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1CD95FB" w14:textId="77777777" w:rsidR="00EE1DA4" w:rsidRPr="00270802" w:rsidRDefault="00EE1DA4" w:rsidP="00E042D6">
      <w:pPr>
        <w:spacing w:before="120" w:after="120" w:line="276" w:lineRule="auto"/>
        <w:jc w:val="center"/>
        <w:rPr>
          <w:b/>
          <w:lang w:val="es-ES_tradnl" w:eastAsia="es-ES_tradnl"/>
        </w:rPr>
      </w:pPr>
    </w:p>
    <w:p w14:paraId="56FF9E3E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bookmarkStart w:id="0" w:name="_Toc46747585"/>
      <w:r>
        <w:rPr>
          <w:rFonts w:ascii="Calibri" w:hAnsi="Calibri" w:cs="Calibri"/>
          <w:b/>
          <w:lang w:val="es-ES_tradnl" w:eastAsia="es-ES_tradnl"/>
        </w:rPr>
        <w:t>INFORME TÉ</w:t>
      </w:r>
      <w:r w:rsidR="00C37290">
        <w:rPr>
          <w:rFonts w:ascii="Calibri" w:hAnsi="Calibri" w:cs="Calibri"/>
          <w:b/>
          <w:lang w:val="es-ES_tradnl" w:eastAsia="es-ES_tradnl"/>
        </w:rPr>
        <w:t>CNICO</w:t>
      </w:r>
    </w:p>
    <w:p w14:paraId="2766851F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EVALUACIÓ</w:t>
      </w:r>
      <w:r w:rsidR="00C37290">
        <w:rPr>
          <w:rFonts w:ascii="Calibri" w:hAnsi="Calibri" w:cs="Calibri"/>
          <w:b/>
          <w:lang w:val="es-ES_tradnl" w:eastAsia="es-ES_tradnl"/>
        </w:rPr>
        <w:t>N INFRAESTRUCTURA PRODUCTIVA</w:t>
      </w:r>
    </w:p>
    <w:p w14:paraId="230DAC83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AGUAS DÉ</w:t>
      </w:r>
      <w:r w:rsidR="00C37290">
        <w:rPr>
          <w:rFonts w:ascii="Calibri" w:hAnsi="Calibri" w:cs="Calibri"/>
          <w:b/>
          <w:lang w:val="es-ES_tradnl" w:eastAsia="es-ES_tradnl"/>
        </w:rPr>
        <w:t>CIMA S.A</w:t>
      </w:r>
      <w:r w:rsidR="00B235FB">
        <w:rPr>
          <w:rFonts w:ascii="Calibri" w:hAnsi="Calibri" w:cs="Calibri"/>
          <w:b/>
          <w:lang w:val="es-ES_tradnl" w:eastAsia="es-ES_tradnl"/>
        </w:rPr>
        <w:t>.-</w:t>
      </w:r>
    </w:p>
    <w:p w14:paraId="5E9FE48C" w14:textId="77777777" w:rsidR="00EE1DA4" w:rsidRDefault="00EE1DA4" w:rsidP="007E3D1F">
      <w:pPr>
        <w:jc w:val="center"/>
        <w:rPr>
          <w:rFonts w:ascii="Calibri" w:hAnsi="Calibri" w:cs="Calibri"/>
          <w:b/>
          <w:lang w:val="es-ES_tradnl" w:eastAsia="es-ES_tradnl"/>
        </w:rPr>
      </w:pPr>
    </w:p>
    <w:p w14:paraId="370FA939" w14:textId="77777777" w:rsidR="00914B5A" w:rsidRPr="00914B5A" w:rsidRDefault="00914B5A" w:rsidP="00914B5A">
      <w:pPr>
        <w:jc w:val="center"/>
        <w:rPr>
          <w:rFonts w:ascii="Calibri" w:hAnsi="Calibri" w:cs="Calibri"/>
          <w:b/>
          <w:u w:val="single"/>
          <w:lang w:val="es-ES_tradnl" w:eastAsia="es-ES_tradnl"/>
        </w:rPr>
      </w:pPr>
    </w:p>
    <w:p w14:paraId="6EDBCBCB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Tipo de obra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9B490C">
        <w:rPr>
          <w:rFonts w:ascii="Calibri" w:hAnsi="Calibri"/>
          <w:b/>
          <w:bCs/>
          <w:szCs w:val="22"/>
        </w:rPr>
        <w:tab/>
        <w:t>CAPTACIÓN</w:t>
      </w:r>
    </w:p>
    <w:p w14:paraId="01260DA8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Etapa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3E4930">
        <w:rPr>
          <w:rFonts w:ascii="Calibri" w:hAnsi="Calibri"/>
          <w:b/>
          <w:bCs/>
          <w:szCs w:val="22"/>
        </w:rPr>
        <w:tab/>
        <w:t>Producción</w:t>
      </w:r>
    </w:p>
    <w:p w14:paraId="2BE69084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Nombre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9B490C">
        <w:rPr>
          <w:rFonts w:ascii="Calibri" w:hAnsi="Calibri"/>
          <w:b/>
          <w:bCs/>
          <w:szCs w:val="22"/>
        </w:rPr>
        <w:tab/>
        <w:t>Captación Llancahue</w:t>
      </w:r>
    </w:p>
    <w:p w14:paraId="4742F16B" w14:textId="77777777" w:rsidR="002F076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Código NBI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 w:rsidR="00CE51C2"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>:</w:t>
      </w:r>
      <w:r w:rsidR="002F076D">
        <w:rPr>
          <w:rFonts w:ascii="Calibri" w:hAnsi="Calibri"/>
          <w:b/>
          <w:bCs/>
          <w:szCs w:val="22"/>
        </w:rPr>
        <w:tab/>
      </w:r>
      <w:r w:rsidR="009B490C">
        <w:rPr>
          <w:rFonts w:ascii="Calibri" w:hAnsi="Calibri"/>
          <w:b/>
          <w:bCs/>
          <w:szCs w:val="22"/>
        </w:rPr>
        <w:t>101-4813</w:t>
      </w:r>
    </w:p>
    <w:p w14:paraId="6E347690" w14:textId="77777777" w:rsidR="00C37290" w:rsidRDefault="00E10C4A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</w:t>
      </w:r>
      <w:r w:rsidR="00C37290">
        <w:rPr>
          <w:rFonts w:ascii="Calibri" w:hAnsi="Calibri"/>
          <w:b/>
          <w:bCs/>
          <w:szCs w:val="22"/>
        </w:rPr>
        <w:t>digo Recinto</w:t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  <w:t>:</w:t>
      </w:r>
      <w:r w:rsidR="00AD4487">
        <w:rPr>
          <w:rFonts w:ascii="Calibri" w:hAnsi="Calibri"/>
          <w:b/>
          <w:bCs/>
          <w:szCs w:val="22"/>
        </w:rPr>
        <w:tab/>
      </w:r>
      <w:r w:rsidR="009B490C">
        <w:rPr>
          <w:rFonts w:ascii="Calibri" w:hAnsi="Calibri"/>
          <w:b/>
          <w:bCs/>
          <w:szCs w:val="22"/>
        </w:rPr>
        <w:t>R1</w:t>
      </w:r>
    </w:p>
    <w:p w14:paraId="6DB56EFE" w14:textId="77777777" w:rsidR="000B2633" w:rsidRDefault="000B2633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Direcc</w:t>
      </w:r>
      <w:r w:rsidR="00F021B9">
        <w:rPr>
          <w:rFonts w:ascii="Calibri" w:hAnsi="Calibri"/>
          <w:b/>
          <w:bCs/>
          <w:szCs w:val="22"/>
        </w:rPr>
        <w:t>ión</w:t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  <w:t>:</w:t>
      </w:r>
      <w:r w:rsidR="00F021B9">
        <w:rPr>
          <w:rFonts w:ascii="Calibri" w:hAnsi="Calibri"/>
          <w:b/>
          <w:bCs/>
          <w:szCs w:val="22"/>
        </w:rPr>
        <w:tab/>
      </w:r>
      <w:r w:rsidR="009B490C">
        <w:rPr>
          <w:rFonts w:ascii="Calibri" w:hAnsi="Calibri"/>
          <w:b/>
          <w:bCs/>
          <w:szCs w:val="22"/>
        </w:rPr>
        <w:t>Camino a Paillaco s/n</w:t>
      </w:r>
    </w:p>
    <w:p w14:paraId="646FE9B4" w14:textId="77777777" w:rsidR="002F076D" w:rsidRDefault="00F021B9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Año construcción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>
        <w:rPr>
          <w:rFonts w:ascii="Calibri" w:hAnsi="Calibri"/>
          <w:b/>
          <w:bCs/>
          <w:szCs w:val="22"/>
        </w:rPr>
        <w:tab/>
      </w:r>
      <w:r w:rsidR="009B490C">
        <w:rPr>
          <w:rFonts w:ascii="Calibri" w:hAnsi="Calibri"/>
          <w:b/>
          <w:bCs/>
          <w:szCs w:val="22"/>
        </w:rPr>
        <w:t>1989</w:t>
      </w:r>
    </w:p>
    <w:p w14:paraId="346579BB" w14:textId="7D2A4823" w:rsidR="0084328F" w:rsidRDefault="0084328F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Fecha Informe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 xml:space="preserve">: </w:t>
      </w:r>
      <w:r>
        <w:rPr>
          <w:rFonts w:ascii="Calibri" w:hAnsi="Calibri"/>
          <w:b/>
          <w:bCs/>
          <w:szCs w:val="22"/>
        </w:rPr>
        <w:tab/>
      </w:r>
      <w:r w:rsidR="00472AAD">
        <w:rPr>
          <w:rFonts w:asciiTheme="minorHAnsi" w:hAnsiTheme="minorHAnsi" w:cs="Arial"/>
          <w:b/>
        </w:rPr>
        <w:t>m</w:t>
      </w:r>
      <w:r w:rsidR="00CD5B9E" w:rsidRPr="00757A91">
        <w:rPr>
          <w:rFonts w:asciiTheme="minorHAnsi" w:hAnsiTheme="minorHAnsi" w:cs="Arial"/>
          <w:b/>
        </w:rPr>
        <w:t>arzo 2023</w:t>
      </w:r>
    </w:p>
    <w:p w14:paraId="33FBBE85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</w:p>
    <w:p w14:paraId="5BC8C803" w14:textId="77777777" w:rsidR="00880C88" w:rsidRDefault="00880C88" w:rsidP="00880C88">
      <w:pPr>
        <w:pStyle w:val="Ttulo1"/>
        <w:numPr>
          <w:ilvl w:val="0"/>
          <w:numId w:val="0"/>
        </w:numPr>
        <w:spacing w:before="0" w:after="0"/>
        <w:contextualSpacing/>
        <w:rPr>
          <w:rFonts w:ascii="Calibri" w:hAnsi="Calibri"/>
          <w:szCs w:val="22"/>
        </w:rPr>
      </w:pPr>
    </w:p>
    <w:p w14:paraId="40ADF0CF" w14:textId="77777777" w:rsidR="00B228BA" w:rsidRPr="00D33DC8" w:rsidRDefault="00CD68BC" w:rsidP="00D91CC7">
      <w:pPr>
        <w:pStyle w:val="Ttulo1"/>
        <w:numPr>
          <w:ilvl w:val="0"/>
          <w:numId w:val="2"/>
        </w:numPr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1" w:name="_Toc478122588"/>
      <w:bookmarkEnd w:id="0"/>
      <w:r w:rsidRPr="00D33DC8">
        <w:rPr>
          <w:rFonts w:ascii="Calibri" w:hAnsi="Calibri"/>
          <w:sz w:val="24"/>
          <w:szCs w:val="24"/>
        </w:rPr>
        <w:t>INTRODUCCIÓN</w:t>
      </w:r>
      <w:bookmarkEnd w:id="1"/>
    </w:p>
    <w:p w14:paraId="6BFC073E" w14:textId="77777777" w:rsidR="008776DE" w:rsidRPr="00C83055" w:rsidRDefault="008776DE" w:rsidP="00BE5142">
      <w:pPr>
        <w:contextualSpacing/>
        <w:rPr>
          <w:rFonts w:ascii="Calibri" w:hAnsi="Calibri" w:cs="Arial"/>
          <w:szCs w:val="22"/>
        </w:rPr>
      </w:pPr>
    </w:p>
    <w:p w14:paraId="3EAED1C1" w14:textId="77777777" w:rsidR="00CD5B9E" w:rsidRPr="0002710E" w:rsidRDefault="00CD5B9E" w:rsidP="00CD5B9E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De acuerdo a lo instruido por </w:t>
      </w:r>
      <w:r w:rsidRPr="000A4E59">
        <w:rPr>
          <w:rFonts w:asciiTheme="minorHAnsi" w:hAnsiTheme="minorHAnsi" w:cs="Calibri"/>
          <w:szCs w:val="22"/>
          <w:lang w:val="es-ES_tradnl" w:eastAsia="es-ES_tradnl"/>
        </w:rPr>
        <w:t xml:space="preserve">la SISS, </w:t>
      </w:r>
      <w:r w:rsidR="00E03ECA">
        <w:rPr>
          <w:rFonts w:asciiTheme="minorHAnsi" w:hAnsiTheme="minorHAnsi" w:cs="Calibri"/>
          <w:szCs w:val="22"/>
          <w:lang w:val="es-ES_tradnl" w:eastAsia="es-ES_tradnl"/>
        </w:rPr>
        <w:t>l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a empresa sanitaria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Aguas</w:t>
      </w:r>
      <w:r>
        <w:rPr>
          <w:rFonts w:asciiTheme="minorHAnsi" w:hAnsiTheme="minorHAnsi" w:cs="Calibri"/>
          <w:szCs w:val="22"/>
          <w:lang w:val="es-ES_tradnl" w:eastAsia="es-ES_tradnl"/>
        </w:rPr>
        <w:t>d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écima ha contratado a </w:t>
      </w:r>
      <w:r>
        <w:rPr>
          <w:rFonts w:asciiTheme="minorHAnsi" w:hAnsiTheme="minorHAnsi" w:cs="Calibri"/>
          <w:szCs w:val="22"/>
          <w:lang w:val="es-ES_tradnl" w:eastAsia="es-ES_tradnl"/>
        </w:rPr>
        <w:t>la empresa de inspección técnica IPAA Hidrosanitarias SpA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., para desarrollar la evaluación del estado de conservación de la infraestructura productiva y emitir el informe que permita respaldar la calificación de ésta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,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en la actualización de Planes de Desarrollo en ejecución.</w:t>
      </w:r>
    </w:p>
    <w:p w14:paraId="53B1B93F" w14:textId="77777777" w:rsidR="00EE1DA4" w:rsidRDefault="00EE1DA4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  <w:r>
        <w:rPr>
          <w:rFonts w:ascii="Calibri" w:hAnsi="Calibri" w:cs="Calibri"/>
          <w:szCs w:val="22"/>
          <w:lang w:val="es-ES_tradnl" w:eastAsia="es-ES_tradnl"/>
        </w:rPr>
        <w:t>.</w:t>
      </w:r>
    </w:p>
    <w:p w14:paraId="641C8172" w14:textId="77777777" w:rsidR="00EE1DA4" w:rsidRDefault="00EE1DA4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349EF145" w14:textId="77777777" w:rsidR="00D44D3B" w:rsidRPr="007E3D1F" w:rsidRDefault="00D44D3B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509AAB66" w14:textId="77777777" w:rsidR="00AD27CA" w:rsidRPr="00D33DC8" w:rsidRDefault="00F44D11" w:rsidP="00BE5142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DESCRIPCIÓN OBRA</w:t>
      </w:r>
    </w:p>
    <w:p w14:paraId="58AE3EE5" w14:textId="77777777" w:rsidR="00AD1518" w:rsidRDefault="00AD1518" w:rsidP="00C14A47">
      <w:pPr>
        <w:jc w:val="both"/>
        <w:rPr>
          <w:rFonts w:ascii="Calibri" w:hAnsi="Calibri"/>
          <w:szCs w:val="22"/>
        </w:rPr>
      </w:pPr>
    </w:p>
    <w:p w14:paraId="2FAFC50A" w14:textId="77777777" w:rsidR="00F5438D" w:rsidRDefault="009B490C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>Captación ubicada</w:t>
      </w:r>
      <w:r w:rsidR="00F5438D">
        <w:rPr>
          <w:rFonts w:ascii="Calibri" w:hAnsi="Calibri"/>
          <w:szCs w:val="22"/>
        </w:rPr>
        <w:t xml:space="preserve"> al interior de un recinto cerrado</w:t>
      </w:r>
    </w:p>
    <w:p w14:paraId="0526CF0D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3CE1E4F6" w14:textId="77777777" w:rsidR="00F5438D" w:rsidRPr="005913E4" w:rsidRDefault="009B490C" w:rsidP="00F44D11">
      <w:pPr>
        <w:tabs>
          <w:tab w:val="left" w:pos="0"/>
        </w:tabs>
        <w:jc w:val="both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>Datos Captación</w:t>
      </w:r>
      <w:r w:rsidR="005913E4">
        <w:rPr>
          <w:rFonts w:ascii="Calibri" w:hAnsi="Calibri"/>
          <w:b/>
          <w:szCs w:val="22"/>
        </w:rPr>
        <w:t>:</w:t>
      </w:r>
    </w:p>
    <w:p w14:paraId="411996E5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Tipo</w:t>
      </w:r>
      <w:r w:rsidR="002F076D">
        <w:rPr>
          <w:rFonts w:ascii="Calibri" w:hAnsi="Calibri"/>
          <w:szCs w:val="22"/>
        </w:rPr>
        <w:tab/>
      </w:r>
      <w:r w:rsidR="009B490C">
        <w:rPr>
          <w:rFonts w:ascii="Calibri" w:hAnsi="Calibri"/>
          <w:szCs w:val="22"/>
        </w:rPr>
        <w:tab/>
      </w:r>
      <w:r w:rsidR="009B490C">
        <w:rPr>
          <w:rFonts w:ascii="Calibri" w:hAnsi="Calibri"/>
          <w:szCs w:val="22"/>
        </w:rPr>
        <w:tab/>
        <w:t>:</w:t>
      </w:r>
      <w:r w:rsidR="009B490C">
        <w:rPr>
          <w:rFonts w:ascii="Calibri" w:hAnsi="Calibri"/>
          <w:szCs w:val="22"/>
        </w:rPr>
        <w:tab/>
        <w:t>Barrera</w:t>
      </w:r>
    </w:p>
    <w:p w14:paraId="0DBEADC1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Material</w:t>
      </w:r>
      <w:r w:rsidR="00CE51C2">
        <w:rPr>
          <w:rFonts w:ascii="Calibri" w:hAnsi="Calibri"/>
          <w:szCs w:val="22"/>
        </w:rPr>
        <w:tab/>
      </w:r>
      <w:r w:rsidR="00CE51C2">
        <w:rPr>
          <w:rFonts w:ascii="Calibri" w:hAnsi="Calibri"/>
          <w:szCs w:val="22"/>
        </w:rPr>
        <w:tab/>
        <w:t>:</w:t>
      </w:r>
      <w:r w:rsidR="00CE51C2">
        <w:rPr>
          <w:rFonts w:ascii="Calibri" w:hAnsi="Calibri"/>
          <w:szCs w:val="22"/>
        </w:rPr>
        <w:tab/>
        <w:t>Hormigón armado</w:t>
      </w:r>
    </w:p>
    <w:p w14:paraId="671C816E" w14:textId="77777777" w:rsidR="00F5438D" w:rsidRDefault="00F021B9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9B490C">
        <w:rPr>
          <w:rFonts w:ascii="Calibri" w:hAnsi="Calibri"/>
          <w:szCs w:val="22"/>
        </w:rPr>
        <w:t>Longitud</w:t>
      </w:r>
      <w:r>
        <w:rPr>
          <w:rFonts w:ascii="Calibri" w:hAnsi="Calibri"/>
          <w:szCs w:val="22"/>
        </w:rPr>
        <w:tab/>
      </w:r>
      <w:r>
        <w:rPr>
          <w:rFonts w:ascii="Calibri" w:hAnsi="Calibri"/>
          <w:szCs w:val="22"/>
        </w:rPr>
        <w:tab/>
        <w:t>:</w:t>
      </w:r>
      <w:r>
        <w:rPr>
          <w:rFonts w:ascii="Calibri" w:hAnsi="Calibri"/>
          <w:szCs w:val="22"/>
        </w:rPr>
        <w:tab/>
      </w:r>
      <w:r w:rsidR="009B490C">
        <w:rPr>
          <w:rFonts w:ascii="Calibri" w:hAnsi="Calibri"/>
          <w:szCs w:val="22"/>
        </w:rPr>
        <w:t xml:space="preserve">23 </w:t>
      </w:r>
      <w:r w:rsidR="00CE51C2">
        <w:rPr>
          <w:rFonts w:ascii="Calibri" w:hAnsi="Calibri"/>
          <w:szCs w:val="22"/>
        </w:rPr>
        <w:t>m</w:t>
      </w:r>
    </w:p>
    <w:p w14:paraId="4B9E3B44" w14:textId="77777777" w:rsidR="00F5438D" w:rsidRDefault="00F021B9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</w:p>
    <w:p w14:paraId="10548589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1593867B" w14:textId="77777777" w:rsidR="00B235FB" w:rsidRDefault="00B235FB" w:rsidP="00F5438D">
      <w:pPr>
        <w:tabs>
          <w:tab w:val="left" w:pos="0"/>
        </w:tabs>
        <w:ind w:left="360"/>
        <w:jc w:val="both"/>
        <w:rPr>
          <w:rFonts w:ascii="Calibri" w:hAnsi="Calibri"/>
          <w:szCs w:val="22"/>
        </w:rPr>
      </w:pPr>
    </w:p>
    <w:p w14:paraId="579AC884" w14:textId="77777777" w:rsidR="00F5438D" w:rsidRPr="00C70F2B" w:rsidRDefault="00F5438D" w:rsidP="00C70F2B">
      <w:pPr>
        <w:tabs>
          <w:tab w:val="left" w:pos="0"/>
        </w:tabs>
        <w:ind w:left="360"/>
        <w:jc w:val="both"/>
        <w:rPr>
          <w:rFonts w:ascii="Calibri" w:hAnsi="Calibri"/>
          <w:szCs w:val="22"/>
        </w:rPr>
      </w:pPr>
    </w:p>
    <w:p w14:paraId="680B53C1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15991138" w14:textId="77777777" w:rsidR="00CE51C2" w:rsidRDefault="00CE51C2">
      <w:pPr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br w:type="page"/>
      </w:r>
    </w:p>
    <w:p w14:paraId="2C365FB8" w14:textId="77777777" w:rsidR="007F73A6" w:rsidRPr="007F73A6" w:rsidRDefault="007F73A6" w:rsidP="00F5438D">
      <w:pPr>
        <w:jc w:val="center"/>
        <w:rPr>
          <w:rFonts w:ascii="Calibri" w:hAnsi="Calibri"/>
          <w:b/>
          <w:szCs w:val="22"/>
        </w:rPr>
      </w:pPr>
      <w:r w:rsidRPr="007F73A6">
        <w:rPr>
          <w:rFonts w:ascii="Calibri" w:hAnsi="Calibri"/>
          <w:b/>
          <w:szCs w:val="22"/>
        </w:rPr>
        <w:lastRenderedPageBreak/>
        <w:t>Figura N</w:t>
      </w:r>
      <w:r w:rsidRPr="007F73A6">
        <w:rPr>
          <w:rFonts w:ascii="Calibri" w:hAnsi="Calibri"/>
          <w:b/>
          <w:szCs w:val="22"/>
          <w:vertAlign w:val="superscript"/>
        </w:rPr>
        <w:t>o</w:t>
      </w:r>
      <w:r w:rsidRPr="007F73A6">
        <w:rPr>
          <w:rFonts w:ascii="Calibri" w:hAnsi="Calibri"/>
          <w:b/>
          <w:szCs w:val="22"/>
        </w:rPr>
        <w:t xml:space="preserve"> 2.1</w:t>
      </w:r>
    </w:p>
    <w:p w14:paraId="3D02EF89" w14:textId="77777777" w:rsidR="007F73A6" w:rsidRPr="007F73A6" w:rsidRDefault="00AD4487" w:rsidP="007F73A6">
      <w:pPr>
        <w:ind w:left="2127" w:hanging="2127"/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 xml:space="preserve">Ubicación </w:t>
      </w:r>
      <w:r w:rsidR="009B490C">
        <w:rPr>
          <w:rFonts w:ascii="Calibri" w:hAnsi="Calibri"/>
          <w:b/>
          <w:szCs w:val="22"/>
        </w:rPr>
        <w:t>Captación</w:t>
      </w:r>
    </w:p>
    <w:p w14:paraId="34AC1E81" w14:textId="77777777" w:rsidR="007F73A6" w:rsidRPr="007F73A6" w:rsidRDefault="009B490C" w:rsidP="0097031F">
      <w:pPr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noProof/>
          <w:szCs w:val="22"/>
          <w:lang w:val="es-CL" w:eastAsia="es-CL"/>
        </w:rPr>
        <w:drawing>
          <wp:inline distT="0" distB="0" distL="0" distR="0" wp14:anchorId="3247E687" wp14:editId="4EDCF41C">
            <wp:extent cx="4686687" cy="2641827"/>
            <wp:effectExtent l="0" t="0" r="0" b="6350"/>
            <wp:docPr id="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bicació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8385" cy="2642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1B1C7F" w14:textId="77777777" w:rsidR="007F73A6" w:rsidRPr="00313D8A" w:rsidRDefault="007F73A6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0D21019E" w14:textId="77777777" w:rsidR="007F73A6" w:rsidRDefault="007F73A6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4647B6D5" w14:textId="77777777" w:rsidR="004226D6" w:rsidRPr="00F44D11" w:rsidRDefault="00F44D11" w:rsidP="00F44D11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2" w:name="_Toc478122590"/>
      <w:r>
        <w:rPr>
          <w:rFonts w:ascii="Calibri" w:hAnsi="Calibri"/>
          <w:sz w:val="24"/>
          <w:szCs w:val="24"/>
        </w:rPr>
        <w:t>VISITA TERREN</w:t>
      </w:r>
      <w:bookmarkEnd w:id="2"/>
      <w:r>
        <w:rPr>
          <w:rFonts w:ascii="Calibri" w:hAnsi="Calibri"/>
          <w:sz w:val="24"/>
          <w:szCs w:val="24"/>
        </w:rPr>
        <w:t>O</w:t>
      </w:r>
      <w:r w:rsidR="005C0C15">
        <w:rPr>
          <w:rFonts w:ascii="Calibri" w:hAnsi="Calibri"/>
          <w:sz w:val="24"/>
          <w:szCs w:val="24"/>
        </w:rPr>
        <w:t xml:space="preserve"> Y CALIFICACIÓN</w:t>
      </w:r>
    </w:p>
    <w:p w14:paraId="483DD834" w14:textId="77777777" w:rsidR="004226D6" w:rsidRDefault="004226D6" w:rsidP="00BE5142">
      <w:pPr>
        <w:contextualSpacing/>
        <w:jc w:val="both"/>
        <w:rPr>
          <w:rFonts w:ascii="Calibri" w:hAnsi="Calibri" w:cs="Arial"/>
          <w:szCs w:val="22"/>
        </w:rPr>
      </w:pPr>
    </w:p>
    <w:p w14:paraId="079C2008" w14:textId="77777777" w:rsidR="00CD5B9E" w:rsidRPr="0002710E" w:rsidRDefault="00CD5B9E" w:rsidP="00CD5B9E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Con fecha </w:t>
      </w:r>
      <w:r>
        <w:rPr>
          <w:rFonts w:asciiTheme="minorHAnsi" w:hAnsiTheme="minorHAnsi" w:cs="Arial"/>
          <w:szCs w:val="22"/>
        </w:rPr>
        <w:t>14</w:t>
      </w:r>
      <w:r w:rsidRPr="0002710E">
        <w:rPr>
          <w:rFonts w:asciiTheme="minorHAnsi" w:hAnsiTheme="minorHAnsi" w:cs="Arial"/>
          <w:szCs w:val="22"/>
        </w:rPr>
        <w:t xml:space="preserve"> d</w:t>
      </w:r>
      <w:r>
        <w:rPr>
          <w:rFonts w:asciiTheme="minorHAnsi" w:hAnsiTheme="minorHAnsi" w:cs="Arial"/>
          <w:szCs w:val="22"/>
        </w:rPr>
        <w:t>e marzo del año 2023</w:t>
      </w:r>
      <w:r w:rsidRPr="0002710E">
        <w:rPr>
          <w:rFonts w:asciiTheme="minorHAnsi" w:hAnsiTheme="minorHAnsi" w:cs="Arial"/>
          <w:szCs w:val="22"/>
        </w:rPr>
        <w:t xml:space="preserve">, </w:t>
      </w:r>
      <w:r>
        <w:rPr>
          <w:rFonts w:asciiTheme="minorHAnsi" w:hAnsiTheme="minorHAnsi" w:cs="Arial"/>
          <w:szCs w:val="22"/>
        </w:rPr>
        <w:t>el equipo de inspección</w:t>
      </w:r>
      <w:r w:rsidRPr="0002710E">
        <w:rPr>
          <w:rFonts w:asciiTheme="minorHAnsi" w:hAnsiTheme="minorHAnsi" w:cs="Arial"/>
          <w:szCs w:val="22"/>
        </w:rPr>
        <w:t>, efectuó una visita a las instalaciones, en conjunto con personal de Aguas</w:t>
      </w:r>
      <w:r>
        <w:rPr>
          <w:rFonts w:asciiTheme="minorHAnsi" w:hAnsiTheme="minorHAnsi" w:cs="Arial"/>
          <w:szCs w:val="22"/>
        </w:rPr>
        <w:t>d</w:t>
      </w:r>
      <w:r w:rsidRPr="0002710E">
        <w:rPr>
          <w:rFonts w:asciiTheme="minorHAnsi" w:hAnsiTheme="minorHAnsi" w:cs="Arial"/>
          <w:szCs w:val="22"/>
        </w:rPr>
        <w:t>écima</w:t>
      </w:r>
      <w:r>
        <w:rPr>
          <w:rFonts w:asciiTheme="minorHAnsi" w:hAnsiTheme="minorHAnsi" w:cs="Arial"/>
          <w:szCs w:val="22"/>
        </w:rPr>
        <w:t>.</w:t>
      </w:r>
    </w:p>
    <w:p w14:paraId="0B857DEB" w14:textId="77777777" w:rsidR="00CD5B9E" w:rsidRPr="0002710E" w:rsidRDefault="00CD5B9E" w:rsidP="00CD5B9E">
      <w:pPr>
        <w:contextualSpacing/>
        <w:jc w:val="both"/>
        <w:rPr>
          <w:rFonts w:asciiTheme="minorHAnsi" w:hAnsiTheme="minorHAnsi" w:cs="Arial"/>
          <w:szCs w:val="22"/>
        </w:rPr>
      </w:pPr>
    </w:p>
    <w:p w14:paraId="1B3C5DE4" w14:textId="77777777" w:rsidR="00CD5B9E" w:rsidRPr="0002710E" w:rsidRDefault="00CD5B9E" w:rsidP="00CD5B9E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>Durante la visita se levantó una ficha donde se calificó el estado de conservación por elementos, según siguiente detalle.</w:t>
      </w:r>
    </w:p>
    <w:p w14:paraId="75EAAC2C" w14:textId="77777777" w:rsidR="00F44D11" w:rsidRDefault="00F44D11" w:rsidP="00BE5142">
      <w:pPr>
        <w:contextualSpacing/>
        <w:jc w:val="both"/>
        <w:rPr>
          <w:rFonts w:ascii="Calibri" w:hAnsi="Calibri" w:cs="Arial"/>
          <w:szCs w:val="22"/>
        </w:rPr>
      </w:pPr>
    </w:p>
    <w:p w14:paraId="46DC049A" w14:textId="77777777" w:rsidR="00F44D11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szCs w:val="22"/>
        </w:rPr>
      </w:pPr>
      <w:r w:rsidRPr="00F5438D">
        <w:rPr>
          <w:rFonts w:ascii="Calibri" w:hAnsi="Calibri" w:cs="Arial"/>
          <w:b/>
          <w:szCs w:val="22"/>
        </w:rPr>
        <w:t>Estado de conservación</w:t>
      </w:r>
      <w:r>
        <w:rPr>
          <w:rFonts w:ascii="Calibri" w:hAnsi="Calibri" w:cs="Arial"/>
          <w:szCs w:val="22"/>
        </w:rPr>
        <w:t>:</w:t>
      </w:r>
    </w:p>
    <w:p w14:paraId="01A96217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5A24AD2C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(B)</w:t>
      </w:r>
      <w:r>
        <w:rPr>
          <w:rFonts w:ascii="Calibri" w:hAnsi="Calibri" w:cs="Arial"/>
          <w:szCs w:val="22"/>
        </w:rPr>
        <w:tab/>
        <w:t>Buenas condiciones</w:t>
      </w:r>
    </w:p>
    <w:p w14:paraId="4C146041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(R+)</w:t>
      </w:r>
      <w:r>
        <w:rPr>
          <w:rFonts w:ascii="Calibri" w:hAnsi="Calibri" w:cs="Arial"/>
          <w:szCs w:val="22"/>
        </w:rPr>
        <w:tab/>
        <w:t>Condiciones mejores que regular</w:t>
      </w:r>
    </w:p>
    <w:p w14:paraId="44BD78CD" w14:textId="77777777" w:rsidR="003E34A8" w:rsidRPr="00D531FE" w:rsidRDefault="003E34A8" w:rsidP="003E34A8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(R-)</w:t>
      </w:r>
      <w:r>
        <w:rPr>
          <w:rFonts w:ascii="Calibri" w:hAnsi="Calibri" w:cs="Arial"/>
          <w:szCs w:val="22"/>
        </w:rPr>
        <w:tab/>
        <w:t>Condiciones menores que regular</w:t>
      </w:r>
    </w:p>
    <w:p w14:paraId="33D02C7C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(M)</w:t>
      </w:r>
      <w:r>
        <w:rPr>
          <w:rFonts w:ascii="Calibri" w:hAnsi="Calibri" w:cs="Arial"/>
          <w:szCs w:val="22"/>
        </w:rPr>
        <w:tab/>
        <w:t>Malas condiciones</w:t>
      </w:r>
    </w:p>
    <w:p w14:paraId="54476CFC" w14:textId="77777777" w:rsidR="00F44D11" w:rsidRPr="00F5438D" w:rsidRDefault="00F44D11" w:rsidP="00F5438D">
      <w:pPr>
        <w:jc w:val="both"/>
        <w:rPr>
          <w:rFonts w:ascii="Calibri" w:hAnsi="Calibri" w:cs="Arial"/>
          <w:szCs w:val="22"/>
        </w:rPr>
      </w:pPr>
    </w:p>
    <w:p w14:paraId="532CD484" w14:textId="77777777" w:rsidR="00F44D11" w:rsidRPr="00F5438D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b/>
          <w:szCs w:val="22"/>
        </w:rPr>
      </w:pPr>
      <w:r w:rsidRPr="00F5438D">
        <w:rPr>
          <w:rFonts w:ascii="Calibri" w:hAnsi="Calibri" w:cs="Arial"/>
          <w:b/>
          <w:szCs w:val="22"/>
        </w:rPr>
        <w:t>Estado operacional</w:t>
      </w:r>
    </w:p>
    <w:p w14:paraId="79E1A50A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60856FB6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(OS)</w:t>
      </w:r>
      <w:r>
        <w:rPr>
          <w:rFonts w:ascii="Calibri" w:hAnsi="Calibri" w:cs="Arial"/>
          <w:szCs w:val="22"/>
        </w:rPr>
        <w:tab/>
        <w:t>Operativa sin reparo</w:t>
      </w:r>
    </w:p>
    <w:p w14:paraId="7A1B755A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(OC)</w:t>
      </w:r>
      <w:r>
        <w:rPr>
          <w:rFonts w:ascii="Calibri" w:hAnsi="Calibri" w:cs="Arial"/>
          <w:szCs w:val="22"/>
        </w:rPr>
        <w:tab/>
      </w:r>
      <w:r w:rsidR="005C0C15">
        <w:rPr>
          <w:rFonts w:ascii="Calibri" w:hAnsi="Calibri" w:cs="Arial"/>
          <w:szCs w:val="22"/>
        </w:rPr>
        <w:t>Operativa con problemas</w:t>
      </w:r>
    </w:p>
    <w:p w14:paraId="0A71EE8A" w14:textId="77777777" w:rsidR="005C0C15" w:rsidRDefault="005C0C15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(NO)</w:t>
      </w:r>
      <w:r>
        <w:rPr>
          <w:rFonts w:ascii="Calibri" w:hAnsi="Calibri" w:cs="Arial"/>
          <w:szCs w:val="22"/>
        </w:rPr>
        <w:tab/>
        <w:t>No operativa</w:t>
      </w:r>
    </w:p>
    <w:p w14:paraId="4FD8ECE3" w14:textId="77777777" w:rsidR="00F44D11" w:rsidRPr="00F44D11" w:rsidRDefault="00F44D11" w:rsidP="00F44D11">
      <w:pPr>
        <w:jc w:val="both"/>
        <w:rPr>
          <w:rFonts w:ascii="Calibri" w:hAnsi="Calibri" w:cs="Arial"/>
          <w:szCs w:val="22"/>
        </w:rPr>
      </w:pPr>
    </w:p>
    <w:p w14:paraId="5004A89D" w14:textId="77777777" w:rsidR="005C0C15" w:rsidRDefault="00F5438D" w:rsidP="00BE5142">
      <w:pPr>
        <w:contextualSpacing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Dicha ficha se adjunta al presente informe</w:t>
      </w:r>
      <w:r w:rsidR="00F021B9">
        <w:rPr>
          <w:rFonts w:ascii="Calibri" w:hAnsi="Calibri" w:cs="Arial"/>
          <w:szCs w:val="22"/>
        </w:rPr>
        <w:t>.</w:t>
      </w:r>
    </w:p>
    <w:p w14:paraId="5DC57B4E" w14:textId="0D8DB75B" w:rsidR="00F021B9" w:rsidRDefault="00F021B9" w:rsidP="00BE5142">
      <w:pPr>
        <w:contextualSpacing/>
        <w:jc w:val="both"/>
        <w:rPr>
          <w:rFonts w:ascii="Calibri" w:hAnsi="Calibri" w:cs="Arial"/>
          <w:szCs w:val="22"/>
        </w:rPr>
      </w:pPr>
    </w:p>
    <w:p w14:paraId="10BFE817" w14:textId="2D377F84" w:rsidR="004C60A5" w:rsidRDefault="004C60A5" w:rsidP="00BE5142">
      <w:pPr>
        <w:contextualSpacing/>
        <w:jc w:val="both"/>
        <w:rPr>
          <w:rFonts w:ascii="Calibri" w:hAnsi="Calibri" w:cs="Arial"/>
          <w:szCs w:val="22"/>
        </w:rPr>
      </w:pPr>
    </w:p>
    <w:p w14:paraId="4523B788" w14:textId="0644A850" w:rsidR="004C60A5" w:rsidRDefault="004C60A5" w:rsidP="00BE5142">
      <w:pPr>
        <w:contextualSpacing/>
        <w:jc w:val="both"/>
        <w:rPr>
          <w:rFonts w:ascii="Calibri" w:hAnsi="Calibri" w:cs="Arial"/>
          <w:szCs w:val="22"/>
        </w:rPr>
      </w:pPr>
    </w:p>
    <w:p w14:paraId="12F9B89E" w14:textId="77777777" w:rsidR="004C60A5" w:rsidRDefault="004C60A5" w:rsidP="00BE5142">
      <w:pPr>
        <w:contextualSpacing/>
        <w:jc w:val="both"/>
        <w:rPr>
          <w:rFonts w:ascii="Calibri" w:hAnsi="Calibri" w:cs="Arial"/>
          <w:szCs w:val="22"/>
        </w:rPr>
      </w:pPr>
    </w:p>
    <w:p w14:paraId="7C184B3B" w14:textId="777C39D1" w:rsidR="005C0C15" w:rsidRPr="00F44D11" w:rsidRDefault="00AD4487" w:rsidP="005C0C15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SET FOTOGR</w:t>
      </w:r>
      <w:r w:rsidR="00A46BE7">
        <w:rPr>
          <w:rFonts w:ascii="Calibri" w:hAnsi="Calibri"/>
          <w:sz w:val="24"/>
          <w:szCs w:val="24"/>
        </w:rPr>
        <w:t>Á</w:t>
      </w:r>
      <w:r>
        <w:rPr>
          <w:rFonts w:ascii="Calibri" w:hAnsi="Calibri"/>
          <w:sz w:val="24"/>
          <w:szCs w:val="24"/>
        </w:rPr>
        <w:t>FICO</w:t>
      </w:r>
    </w:p>
    <w:p w14:paraId="4B0B05DA" w14:textId="77777777" w:rsidR="00AD4487" w:rsidRPr="00AD4487" w:rsidRDefault="00AD4487" w:rsidP="00AD4487">
      <w:pPr>
        <w:ind w:left="2127" w:hanging="2127"/>
        <w:jc w:val="center"/>
        <w:rPr>
          <w:rFonts w:ascii="Calibri" w:hAnsi="Calibri" w:cs="Arial"/>
          <w:szCs w:val="22"/>
        </w:rPr>
      </w:pPr>
    </w:p>
    <w:p w14:paraId="00EC59EF" w14:textId="77777777" w:rsidR="00AD4487" w:rsidRPr="00AD4487" w:rsidRDefault="00AD4487" w:rsidP="00AD4487">
      <w:pPr>
        <w:jc w:val="both"/>
        <w:rPr>
          <w:rFonts w:ascii="Calibri" w:hAnsi="Calibri" w:cs="Arial"/>
          <w:szCs w:val="22"/>
        </w:rPr>
      </w:pPr>
      <w:r w:rsidRPr="00AD4487">
        <w:rPr>
          <w:rFonts w:ascii="Calibri" w:hAnsi="Calibri" w:cs="Arial"/>
          <w:szCs w:val="22"/>
        </w:rPr>
        <w:t>Se acompaña a continuación algunas fotografías</w:t>
      </w:r>
      <w:r w:rsidR="00C847A7">
        <w:rPr>
          <w:rFonts w:ascii="Calibri" w:hAnsi="Calibri" w:cs="Arial"/>
          <w:szCs w:val="22"/>
        </w:rPr>
        <w:t xml:space="preserve"> que dan </w:t>
      </w:r>
      <w:proofErr w:type="gramStart"/>
      <w:r w:rsidR="00C847A7">
        <w:rPr>
          <w:rFonts w:ascii="Calibri" w:hAnsi="Calibri" w:cs="Arial"/>
          <w:szCs w:val="22"/>
        </w:rPr>
        <w:t>cue</w:t>
      </w:r>
      <w:r w:rsidRPr="00AD4487">
        <w:rPr>
          <w:rFonts w:ascii="Calibri" w:hAnsi="Calibri" w:cs="Arial"/>
          <w:szCs w:val="22"/>
        </w:rPr>
        <w:t xml:space="preserve">nta </w:t>
      </w:r>
      <w:r w:rsidR="00C847A7">
        <w:rPr>
          <w:rFonts w:ascii="Calibri" w:hAnsi="Calibri" w:cs="Arial"/>
          <w:szCs w:val="22"/>
        </w:rPr>
        <w:t xml:space="preserve"> de</w:t>
      </w:r>
      <w:proofErr w:type="gramEnd"/>
      <w:r w:rsidR="00C847A7">
        <w:rPr>
          <w:rFonts w:ascii="Calibri" w:hAnsi="Calibri" w:cs="Arial"/>
          <w:szCs w:val="22"/>
        </w:rPr>
        <w:t xml:space="preserve"> la visita efectuada y </w:t>
      </w:r>
      <w:r w:rsidRPr="00AD4487">
        <w:rPr>
          <w:rFonts w:ascii="Calibri" w:hAnsi="Calibri" w:cs="Arial"/>
          <w:szCs w:val="22"/>
        </w:rPr>
        <w:t xml:space="preserve"> la situación </w:t>
      </w:r>
      <w:r>
        <w:rPr>
          <w:rFonts w:ascii="Calibri" w:hAnsi="Calibri" w:cs="Arial"/>
          <w:szCs w:val="22"/>
        </w:rPr>
        <w:t>actual de la infraestructura.</w:t>
      </w:r>
    </w:p>
    <w:p w14:paraId="0642E238" w14:textId="77777777" w:rsidR="00AD4487" w:rsidRPr="00AD4487" w:rsidRDefault="00AD4487" w:rsidP="00AD4487">
      <w:pPr>
        <w:ind w:left="2127" w:hanging="2127"/>
        <w:jc w:val="both"/>
        <w:rPr>
          <w:rFonts w:ascii="Calibri" w:hAnsi="Calibri" w:cs="Arial"/>
          <w:szCs w:val="22"/>
        </w:rPr>
      </w:pPr>
    </w:p>
    <w:p w14:paraId="4EED4141" w14:textId="77777777" w:rsidR="00AD4487" w:rsidRPr="007F73A6" w:rsidRDefault="00AD4487" w:rsidP="00AD4487">
      <w:pPr>
        <w:ind w:left="2127" w:hanging="2127"/>
        <w:jc w:val="center"/>
        <w:rPr>
          <w:rFonts w:ascii="Calibri" w:hAnsi="Calibri"/>
          <w:b/>
          <w:szCs w:val="22"/>
        </w:rPr>
      </w:pPr>
      <w:r w:rsidRPr="007F73A6">
        <w:rPr>
          <w:rFonts w:ascii="Calibri" w:hAnsi="Calibri"/>
          <w:b/>
          <w:szCs w:val="22"/>
        </w:rPr>
        <w:t>Figura N</w:t>
      </w:r>
      <w:r w:rsidRPr="007F73A6">
        <w:rPr>
          <w:rFonts w:ascii="Calibri" w:hAnsi="Calibri"/>
          <w:b/>
          <w:szCs w:val="22"/>
          <w:vertAlign w:val="superscript"/>
        </w:rPr>
        <w:t>o</w:t>
      </w:r>
      <w:r>
        <w:rPr>
          <w:rFonts w:ascii="Calibri" w:hAnsi="Calibri"/>
          <w:b/>
          <w:szCs w:val="22"/>
        </w:rPr>
        <w:t xml:space="preserve"> 4</w:t>
      </w:r>
      <w:r w:rsidRPr="007F73A6">
        <w:rPr>
          <w:rFonts w:ascii="Calibri" w:hAnsi="Calibri"/>
          <w:b/>
          <w:szCs w:val="22"/>
        </w:rPr>
        <w:t>.1</w:t>
      </w:r>
    </w:p>
    <w:p w14:paraId="7EED47D0" w14:textId="77777777" w:rsidR="00AD4487" w:rsidRPr="007F73A6" w:rsidRDefault="008046F0" w:rsidP="00AD4487">
      <w:pPr>
        <w:ind w:left="2127" w:hanging="2127"/>
        <w:jc w:val="center"/>
        <w:rPr>
          <w:rFonts w:ascii="Calibri" w:hAnsi="Calibri"/>
          <w:b/>
          <w:szCs w:val="22"/>
        </w:rPr>
      </w:pPr>
      <w:proofErr w:type="gramStart"/>
      <w:r>
        <w:rPr>
          <w:rFonts w:ascii="Calibri" w:hAnsi="Calibri"/>
          <w:b/>
          <w:szCs w:val="22"/>
        </w:rPr>
        <w:t>Captación</w:t>
      </w:r>
      <w:r w:rsidR="00F021B9">
        <w:rPr>
          <w:rFonts w:ascii="Calibri" w:hAnsi="Calibri"/>
          <w:b/>
          <w:szCs w:val="22"/>
        </w:rPr>
        <w:t xml:space="preserve"> </w:t>
      </w:r>
      <w:r w:rsidR="001D4E05">
        <w:rPr>
          <w:rFonts w:ascii="Calibri" w:hAnsi="Calibri"/>
          <w:b/>
          <w:szCs w:val="22"/>
        </w:rPr>
        <w:t>,</w:t>
      </w:r>
      <w:proofErr w:type="gramEnd"/>
      <w:r w:rsidR="001D4E05">
        <w:rPr>
          <w:rFonts w:ascii="Calibri" w:hAnsi="Calibri"/>
          <w:b/>
          <w:szCs w:val="22"/>
        </w:rPr>
        <w:t xml:space="preserve"> vista general</w:t>
      </w:r>
    </w:p>
    <w:p w14:paraId="6FE8F869" w14:textId="77777777" w:rsidR="009469D5" w:rsidRDefault="009469D5" w:rsidP="005627BB">
      <w:pPr>
        <w:jc w:val="center"/>
        <w:rPr>
          <w:rFonts w:ascii="Calibri" w:hAnsi="Calibri" w:cs="Arial"/>
          <w:b/>
          <w:szCs w:val="22"/>
        </w:rPr>
      </w:pPr>
    </w:p>
    <w:p w14:paraId="578ECC1B" w14:textId="28126427" w:rsidR="001D4E05" w:rsidRDefault="004C60A5" w:rsidP="004C60A5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124367AC" wp14:editId="4A141A41">
            <wp:extent cx="3619500" cy="2714624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014" cy="2724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8FA4F" w14:textId="77777777" w:rsidR="00306DA7" w:rsidRDefault="00306DA7">
      <w:pPr>
        <w:rPr>
          <w:rFonts w:ascii="Calibri" w:hAnsi="Calibri" w:cs="Arial"/>
          <w:b/>
          <w:szCs w:val="22"/>
        </w:rPr>
      </w:pPr>
    </w:p>
    <w:p w14:paraId="50E75BA6" w14:textId="77777777" w:rsidR="007369EE" w:rsidRDefault="001D4E05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="007369EE" w:rsidRPr="007369EE">
        <w:rPr>
          <w:rFonts w:ascii="Calibri" w:hAnsi="Calibri" w:cs="Arial"/>
          <w:b/>
          <w:szCs w:val="22"/>
        </w:rPr>
        <w:t>N</w:t>
      </w:r>
      <w:r w:rsidR="007369EE" w:rsidRPr="007369EE">
        <w:rPr>
          <w:rFonts w:ascii="Calibri" w:hAnsi="Calibri" w:cs="Arial"/>
          <w:b/>
          <w:szCs w:val="22"/>
          <w:vertAlign w:val="superscript"/>
        </w:rPr>
        <w:t>o</w:t>
      </w:r>
      <w:r w:rsidR="00AD4487">
        <w:rPr>
          <w:rFonts w:ascii="Calibri" w:hAnsi="Calibri" w:cs="Arial"/>
          <w:b/>
          <w:szCs w:val="22"/>
        </w:rPr>
        <w:t xml:space="preserve"> 4</w:t>
      </w:r>
      <w:r w:rsidR="005627BB">
        <w:rPr>
          <w:rFonts w:ascii="Calibri" w:hAnsi="Calibri" w:cs="Arial"/>
          <w:b/>
          <w:szCs w:val="22"/>
        </w:rPr>
        <w:t>.2</w:t>
      </w:r>
    </w:p>
    <w:p w14:paraId="56B3DCEC" w14:textId="77777777" w:rsidR="001D4E05" w:rsidRDefault="008046F0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Captación, barrera</w:t>
      </w:r>
    </w:p>
    <w:p w14:paraId="4D2F3FF9" w14:textId="77777777" w:rsidR="005627BB" w:rsidRDefault="005627BB" w:rsidP="005627BB">
      <w:pPr>
        <w:contextualSpacing/>
        <w:jc w:val="center"/>
        <w:rPr>
          <w:rFonts w:ascii="Calibri" w:hAnsi="Calibri" w:cs="Arial"/>
          <w:b/>
          <w:szCs w:val="22"/>
        </w:rPr>
      </w:pPr>
    </w:p>
    <w:p w14:paraId="28B5FF10" w14:textId="10BA9DBA" w:rsidR="001D4E05" w:rsidRDefault="004C60A5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3825954C" wp14:editId="1B1DFE4A">
            <wp:extent cx="3600450" cy="2700338"/>
            <wp:effectExtent l="0" t="0" r="0" b="508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307" cy="271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6C6DA" w14:textId="77777777" w:rsidR="00EE1DA4" w:rsidRDefault="00EE1DA4" w:rsidP="00EE1DA4">
      <w:pPr>
        <w:rPr>
          <w:rFonts w:ascii="Calibri" w:hAnsi="Calibri" w:cs="Arial"/>
          <w:b/>
          <w:szCs w:val="22"/>
        </w:rPr>
      </w:pPr>
    </w:p>
    <w:p w14:paraId="44078252" w14:textId="77777777" w:rsidR="008046F0" w:rsidRDefault="008046F0" w:rsidP="008046F0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4.3</w:t>
      </w:r>
    </w:p>
    <w:p w14:paraId="6F1F578E" w14:textId="77777777" w:rsidR="008046F0" w:rsidRDefault="008046F0" w:rsidP="008046F0">
      <w:pPr>
        <w:contextualSpacing/>
        <w:jc w:val="center"/>
        <w:rPr>
          <w:rFonts w:ascii="Calibri" w:hAnsi="Calibri" w:cs="Arial"/>
          <w:b/>
          <w:szCs w:val="22"/>
        </w:rPr>
      </w:pPr>
      <w:proofErr w:type="spellStart"/>
      <w:proofErr w:type="gramStart"/>
      <w:r>
        <w:rPr>
          <w:rFonts w:ascii="Calibri" w:hAnsi="Calibri" w:cs="Arial"/>
          <w:b/>
          <w:szCs w:val="22"/>
        </w:rPr>
        <w:t>Captación,válvulas</w:t>
      </w:r>
      <w:proofErr w:type="spellEnd"/>
      <w:proofErr w:type="gramEnd"/>
    </w:p>
    <w:p w14:paraId="206EE5A3" w14:textId="77777777" w:rsidR="005627BB" w:rsidRDefault="005627BB" w:rsidP="00BE5142">
      <w:pPr>
        <w:contextualSpacing/>
        <w:jc w:val="both"/>
        <w:rPr>
          <w:rFonts w:ascii="Calibri" w:hAnsi="Calibri" w:cs="Arial"/>
          <w:szCs w:val="22"/>
        </w:rPr>
      </w:pPr>
    </w:p>
    <w:p w14:paraId="596C6C37" w14:textId="6649CBDA" w:rsidR="005627BB" w:rsidRDefault="004C60A5" w:rsidP="004C60A5">
      <w:pPr>
        <w:contextualSpacing/>
        <w:jc w:val="center"/>
        <w:rPr>
          <w:rFonts w:ascii="Calibri" w:hAnsi="Calibri" w:cs="Arial"/>
          <w:szCs w:val="22"/>
        </w:rPr>
      </w:pPr>
      <w:r>
        <w:rPr>
          <w:noProof/>
        </w:rPr>
        <w:drawing>
          <wp:inline distT="0" distB="0" distL="0" distR="0" wp14:anchorId="6E14862E" wp14:editId="47C75102">
            <wp:extent cx="3679766" cy="2759826"/>
            <wp:effectExtent l="0" t="0" r="0" b="254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6168" cy="2772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9DB9C" w14:textId="34D0008C" w:rsidR="004C60A5" w:rsidRDefault="004C60A5" w:rsidP="004C60A5">
      <w:pPr>
        <w:contextualSpacing/>
        <w:jc w:val="center"/>
        <w:rPr>
          <w:rFonts w:ascii="Calibri" w:hAnsi="Calibri" w:cs="Arial"/>
          <w:szCs w:val="22"/>
        </w:rPr>
      </w:pPr>
    </w:p>
    <w:p w14:paraId="2AB1DC1E" w14:textId="13DE3F2C" w:rsidR="004C60A5" w:rsidRDefault="004C60A5" w:rsidP="004C60A5">
      <w:pPr>
        <w:contextualSpacing/>
        <w:jc w:val="center"/>
        <w:rPr>
          <w:rFonts w:ascii="Calibri" w:hAnsi="Calibri" w:cs="Arial"/>
          <w:szCs w:val="22"/>
        </w:rPr>
      </w:pPr>
    </w:p>
    <w:p w14:paraId="502A4370" w14:textId="151B4BA0" w:rsidR="004C60A5" w:rsidRDefault="004C60A5" w:rsidP="004C60A5">
      <w:pPr>
        <w:contextualSpacing/>
        <w:jc w:val="center"/>
        <w:rPr>
          <w:rFonts w:ascii="Calibri" w:hAnsi="Calibri" w:cs="Arial"/>
          <w:szCs w:val="22"/>
        </w:rPr>
      </w:pPr>
      <w:r>
        <w:rPr>
          <w:noProof/>
        </w:rPr>
        <w:drawing>
          <wp:inline distT="0" distB="0" distL="0" distR="0" wp14:anchorId="0CACFC1C" wp14:editId="430E88D1">
            <wp:extent cx="3861531" cy="2896148"/>
            <wp:effectExtent l="6668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70442" cy="2902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151DA" w14:textId="3D499109" w:rsidR="004C60A5" w:rsidRDefault="004C60A5" w:rsidP="004C60A5">
      <w:pPr>
        <w:contextualSpacing/>
        <w:jc w:val="center"/>
        <w:rPr>
          <w:rFonts w:ascii="Calibri" w:hAnsi="Calibri" w:cs="Arial"/>
          <w:szCs w:val="22"/>
        </w:rPr>
      </w:pPr>
    </w:p>
    <w:p w14:paraId="4A4DE8BA" w14:textId="23248378" w:rsidR="004C60A5" w:rsidRDefault="004C60A5" w:rsidP="004C60A5">
      <w:pPr>
        <w:contextualSpacing/>
        <w:jc w:val="center"/>
        <w:rPr>
          <w:rFonts w:ascii="Calibri" w:hAnsi="Calibri" w:cs="Arial"/>
          <w:szCs w:val="22"/>
        </w:rPr>
      </w:pPr>
    </w:p>
    <w:p w14:paraId="4AD44911" w14:textId="77777777" w:rsidR="004C60A5" w:rsidRDefault="004C60A5" w:rsidP="004C60A5">
      <w:pPr>
        <w:contextualSpacing/>
        <w:jc w:val="center"/>
        <w:rPr>
          <w:rFonts w:ascii="Calibri" w:hAnsi="Calibri" w:cs="Arial"/>
          <w:szCs w:val="22"/>
        </w:rPr>
      </w:pPr>
    </w:p>
    <w:p w14:paraId="2F805731" w14:textId="4907B976" w:rsidR="0097339D" w:rsidRDefault="000F5054" w:rsidP="0097339D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3" w:name="_Toc478122591"/>
      <w:r>
        <w:rPr>
          <w:rFonts w:ascii="Calibri" w:hAnsi="Calibri"/>
          <w:sz w:val="24"/>
          <w:szCs w:val="24"/>
        </w:rPr>
        <w:t>RE</w:t>
      </w:r>
      <w:bookmarkEnd w:id="3"/>
      <w:r w:rsidR="00AD4487">
        <w:rPr>
          <w:rFonts w:ascii="Calibri" w:hAnsi="Calibri"/>
          <w:sz w:val="24"/>
          <w:szCs w:val="24"/>
        </w:rPr>
        <w:t>SULTADOS</w:t>
      </w:r>
      <w:r w:rsidR="0084328F">
        <w:rPr>
          <w:rFonts w:ascii="Calibri" w:hAnsi="Calibri"/>
          <w:sz w:val="24"/>
          <w:szCs w:val="24"/>
        </w:rPr>
        <w:t xml:space="preserve"> IN</w:t>
      </w:r>
      <w:r w:rsidR="00652068">
        <w:rPr>
          <w:rFonts w:ascii="Calibri" w:hAnsi="Calibri"/>
          <w:sz w:val="24"/>
          <w:szCs w:val="24"/>
        </w:rPr>
        <w:t>S</w:t>
      </w:r>
      <w:r w:rsidR="0084328F">
        <w:rPr>
          <w:rFonts w:ascii="Calibri" w:hAnsi="Calibri"/>
          <w:sz w:val="24"/>
          <w:szCs w:val="24"/>
        </w:rPr>
        <w:t>PEC</w:t>
      </w:r>
      <w:bookmarkStart w:id="4" w:name="_GoBack"/>
      <w:bookmarkEnd w:id="4"/>
      <w:r w:rsidR="0084328F">
        <w:rPr>
          <w:rFonts w:ascii="Calibri" w:hAnsi="Calibri"/>
          <w:sz w:val="24"/>
          <w:szCs w:val="24"/>
        </w:rPr>
        <w:t>CIÓN</w:t>
      </w:r>
      <w:r w:rsidR="004B267F">
        <w:rPr>
          <w:rFonts w:ascii="Calibri" w:hAnsi="Calibri"/>
          <w:sz w:val="24"/>
          <w:szCs w:val="24"/>
        </w:rPr>
        <w:t xml:space="preserve"> TÉCNICA</w:t>
      </w:r>
    </w:p>
    <w:p w14:paraId="699DCB24" w14:textId="77777777" w:rsidR="007143B7" w:rsidRDefault="007143B7" w:rsidP="00AD4487"/>
    <w:p w14:paraId="658703D6" w14:textId="77777777" w:rsidR="0084328F" w:rsidRDefault="0084328F" w:rsidP="00AD4487"/>
    <w:p w14:paraId="07AB07D4" w14:textId="77777777" w:rsidR="0084328F" w:rsidRPr="002E3B76" w:rsidRDefault="0084328F" w:rsidP="0084328F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Estado de Instalaciones:</w:t>
      </w:r>
    </w:p>
    <w:p w14:paraId="475816BF" w14:textId="77777777" w:rsidR="00D13840" w:rsidRDefault="00D13840" w:rsidP="0084328F"/>
    <w:p w14:paraId="196D8936" w14:textId="77777777" w:rsidR="0084328F" w:rsidRDefault="008046F0" w:rsidP="00CD5B9E">
      <w:pPr>
        <w:jc w:val="both"/>
        <w:rPr>
          <w:rFonts w:ascii="Calibri" w:hAnsi="Calibri" w:cs="Arial"/>
        </w:rPr>
      </w:pPr>
      <w:r w:rsidRPr="00CD5B9E">
        <w:rPr>
          <w:rFonts w:ascii="Calibri" w:hAnsi="Calibri" w:cs="Arial"/>
        </w:rPr>
        <w:t xml:space="preserve">La captación </w:t>
      </w:r>
      <w:r w:rsidR="0084328F" w:rsidRPr="00CD5B9E">
        <w:rPr>
          <w:rFonts w:ascii="Calibri" w:hAnsi="Calibri" w:cs="Arial"/>
        </w:rPr>
        <w:t>se encuentra en buen</w:t>
      </w:r>
      <w:r w:rsidR="00F5438D" w:rsidRPr="00CD5B9E">
        <w:rPr>
          <w:rFonts w:ascii="Calibri" w:hAnsi="Calibri" w:cs="Arial"/>
        </w:rPr>
        <w:t xml:space="preserve"> estado</w:t>
      </w:r>
      <w:r w:rsidR="0084328F" w:rsidRPr="00CD5B9E">
        <w:rPr>
          <w:rFonts w:ascii="Calibri" w:hAnsi="Calibri" w:cs="Arial"/>
        </w:rPr>
        <w:t>, y todos sus elementos calificaron en buenas condiciones (B)</w:t>
      </w:r>
      <w:r w:rsidR="00D13840" w:rsidRPr="00CD5B9E">
        <w:rPr>
          <w:rFonts w:ascii="Calibri" w:hAnsi="Calibri" w:cs="Arial"/>
        </w:rPr>
        <w:t>.</w:t>
      </w:r>
    </w:p>
    <w:p w14:paraId="1A359EB5" w14:textId="77777777" w:rsidR="00CD5B9E" w:rsidRPr="00CD5B9E" w:rsidRDefault="00CD5B9E" w:rsidP="00CD5B9E">
      <w:pPr>
        <w:jc w:val="both"/>
        <w:rPr>
          <w:rFonts w:ascii="Calibri" w:hAnsi="Calibri" w:cs="Arial"/>
        </w:rPr>
      </w:pPr>
    </w:p>
    <w:p w14:paraId="1616412D" w14:textId="77777777" w:rsidR="00D13840" w:rsidRPr="002E3B76" w:rsidRDefault="00CD5B9E" w:rsidP="0084328F">
      <w:pPr>
        <w:rPr>
          <w:b/>
          <w:lang w:val="es-MX"/>
        </w:rPr>
      </w:pPr>
      <w:r w:rsidRPr="00CD5B9E">
        <w:rPr>
          <w:b/>
          <w:noProof/>
          <w:lang w:val="es-MX"/>
        </w:rPr>
        <w:drawing>
          <wp:inline distT="0" distB="0" distL="0" distR="0" wp14:anchorId="05788BCA" wp14:editId="7C978112">
            <wp:extent cx="5016500" cy="153670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16500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F1065" w14:textId="77777777" w:rsidR="00D13840" w:rsidRPr="00D13840" w:rsidRDefault="00D13840" w:rsidP="0084328F">
      <w:pPr>
        <w:rPr>
          <w:b/>
        </w:rPr>
      </w:pPr>
    </w:p>
    <w:p w14:paraId="18B4E39C" w14:textId="77777777" w:rsidR="00D13840" w:rsidRDefault="00D13840" w:rsidP="0084328F">
      <w:pPr>
        <w:rPr>
          <w:b/>
          <w:lang w:val="es-MX"/>
        </w:rPr>
      </w:pPr>
    </w:p>
    <w:p w14:paraId="6E8CA751" w14:textId="77777777" w:rsidR="00D13840" w:rsidRDefault="00D13840" w:rsidP="0084328F">
      <w:pPr>
        <w:rPr>
          <w:b/>
          <w:lang w:val="es-MX"/>
        </w:rPr>
      </w:pPr>
    </w:p>
    <w:p w14:paraId="24FBD1DA" w14:textId="77777777" w:rsidR="0084328F" w:rsidRPr="002E3B76" w:rsidRDefault="0084328F" w:rsidP="0084328F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Estado Operativo: (OS)</w:t>
      </w:r>
      <w:r w:rsidRPr="002E3B76">
        <w:rPr>
          <w:b/>
          <w:lang w:val="es-MX"/>
        </w:rPr>
        <w:tab/>
      </w:r>
    </w:p>
    <w:p w14:paraId="6BAE62BF" w14:textId="77777777" w:rsidR="00D13840" w:rsidRDefault="00D13840" w:rsidP="0084328F">
      <w:pPr>
        <w:jc w:val="both"/>
        <w:rPr>
          <w:rFonts w:ascii="Calibri" w:hAnsi="Calibri" w:cs="Arial"/>
        </w:rPr>
      </w:pPr>
    </w:p>
    <w:p w14:paraId="1C0F2F54" w14:textId="77777777" w:rsidR="0084328F" w:rsidRDefault="008046F0" w:rsidP="0084328F">
      <w:pPr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</w:rPr>
        <w:t>Limpia</w:t>
      </w:r>
      <w:r w:rsidR="0084328F">
        <w:rPr>
          <w:rFonts w:ascii="Calibri" w:hAnsi="Calibri" w:cs="Arial"/>
        </w:rPr>
        <w:t xml:space="preserve"> y o</w:t>
      </w:r>
      <w:r>
        <w:rPr>
          <w:rFonts w:ascii="Calibri" w:hAnsi="Calibri" w:cs="Arial"/>
          <w:szCs w:val="22"/>
        </w:rPr>
        <w:t>perativa</w:t>
      </w:r>
      <w:r w:rsidR="0084328F" w:rsidRPr="002E3B76">
        <w:rPr>
          <w:rFonts w:ascii="Calibri" w:hAnsi="Calibri" w:cs="Arial"/>
          <w:szCs w:val="22"/>
        </w:rPr>
        <w:t xml:space="preserve"> sin reparo</w:t>
      </w:r>
      <w:r w:rsidR="00B235FB">
        <w:rPr>
          <w:rFonts w:ascii="Calibri" w:hAnsi="Calibri" w:cs="Arial"/>
          <w:szCs w:val="22"/>
        </w:rPr>
        <w:t>s</w:t>
      </w:r>
    </w:p>
    <w:p w14:paraId="0D975966" w14:textId="77777777" w:rsidR="0084328F" w:rsidRDefault="0084328F" w:rsidP="0084328F">
      <w:pPr>
        <w:jc w:val="both"/>
        <w:rPr>
          <w:rFonts w:ascii="Calibri" w:hAnsi="Calibri" w:cs="Arial"/>
          <w:szCs w:val="22"/>
        </w:rPr>
      </w:pPr>
    </w:p>
    <w:p w14:paraId="024D5428" w14:textId="77777777" w:rsidR="007D1B81" w:rsidRDefault="007D1B81" w:rsidP="0084328F">
      <w:pPr>
        <w:jc w:val="both"/>
        <w:rPr>
          <w:rFonts w:ascii="Calibri" w:hAnsi="Calibri" w:cs="Arial"/>
          <w:szCs w:val="22"/>
        </w:rPr>
      </w:pPr>
    </w:p>
    <w:p w14:paraId="6BA23B8D" w14:textId="77777777" w:rsidR="007D1B81" w:rsidRPr="002E3B76" w:rsidRDefault="007D1B81" w:rsidP="0084328F">
      <w:pPr>
        <w:jc w:val="both"/>
        <w:rPr>
          <w:rFonts w:ascii="Calibri" w:hAnsi="Calibri" w:cs="Arial"/>
          <w:szCs w:val="22"/>
        </w:rPr>
      </w:pPr>
    </w:p>
    <w:p w14:paraId="49D372D5" w14:textId="77777777" w:rsidR="00D13840" w:rsidRDefault="0084328F" w:rsidP="00D13840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Recomendaciones.</w:t>
      </w:r>
    </w:p>
    <w:p w14:paraId="4FE9216E" w14:textId="77777777" w:rsidR="00D13840" w:rsidRPr="00D13840" w:rsidRDefault="00D13840" w:rsidP="00D13840">
      <w:pPr>
        <w:rPr>
          <w:b/>
          <w:lang w:val="es-MX"/>
        </w:rPr>
      </w:pPr>
    </w:p>
    <w:p w14:paraId="3DB460D0" w14:textId="77777777" w:rsidR="00B235FB" w:rsidRDefault="008046F0" w:rsidP="00D21F4A">
      <w:pPr>
        <w:ind w:left="426" w:hanging="426"/>
      </w:pPr>
      <w:r>
        <w:rPr>
          <w:lang w:val="es-MX"/>
        </w:rPr>
        <w:t>No  hay</w:t>
      </w:r>
      <w:r w:rsidR="00306DA7">
        <w:t>.</w:t>
      </w:r>
    </w:p>
    <w:p w14:paraId="4BF2DBF6" w14:textId="77777777" w:rsidR="00D21F4A" w:rsidRDefault="00D21F4A" w:rsidP="00D21F4A">
      <w:pPr>
        <w:ind w:left="426" w:hanging="426"/>
      </w:pPr>
    </w:p>
    <w:p w14:paraId="3EED4263" w14:textId="77777777" w:rsidR="00AD4487" w:rsidRDefault="00F021B9" w:rsidP="00D21F4A">
      <w:pPr>
        <w:ind w:left="426" w:hanging="426"/>
      </w:pPr>
      <w:r>
        <w:tab/>
      </w:r>
    </w:p>
    <w:p w14:paraId="2F189786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5D79B510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2124084C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7E5F0B25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1F3B8BD8" w14:textId="77777777" w:rsidR="003A5921" w:rsidRDefault="003A5921">
      <w:pPr>
        <w:rPr>
          <w:rFonts w:ascii="Calibri" w:hAnsi="Calibri" w:cs="Arial"/>
        </w:rPr>
      </w:pPr>
      <w:r>
        <w:rPr>
          <w:rFonts w:ascii="Calibri" w:hAnsi="Calibri" w:cs="Arial"/>
        </w:rPr>
        <w:br w:type="page"/>
      </w:r>
    </w:p>
    <w:p w14:paraId="4A70AB9E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5F74B78B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BB245F6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2132A884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2F7781A2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6B4E7BD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352B06DE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EB337E2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C73ACA5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0CB32417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F7C3A48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6BD4B146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59A1B174" w14:textId="77777777" w:rsidR="009F2304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  <w:r w:rsidRPr="003A5921">
        <w:rPr>
          <w:rFonts w:ascii="Calibri" w:hAnsi="Calibri" w:cs="Arial"/>
          <w:b/>
          <w:sz w:val="40"/>
          <w:szCs w:val="40"/>
        </w:rPr>
        <w:t>ANEXO A</w:t>
      </w:r>
    </w:p>
    <w:p w14:paraId="2B21A60E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4EC24AD" w14:textId="77777777" w:rsidR="003A5921" w:rsidRPr="003A5921" w:rsidRDefault="00AD4487" w:rsidP="003A5921">
      <w:pPr>
        <w:jc w:val="center"/>
        <w:rPr>
          <w:rFonts w:ascii="Calibri" w:hAnsi="Calibri" w:cs="Arial"/>
          <w:b/>
          <w:sz w:val="40"/>
          <w:szCs w:val="40"/>
        </w:rPr>
      </w:pPr>
      <w:r>
        <w:rPr>
          <w:rFonts w:ascii="Calibri" w:hAnsi="Calibri" w:cs="Arial"/>
          <w:b/>
          <w:sz w:val="40"/>
          <w:szCs w:val="40"/>
        </w:rPr>
        <w:t>FICHA EVALUACIÓN</w:t>
      </w:r>
    </w:p>
    <w:sectPr w:rsidR="003A5921" w:rsidRPr="003A5921" w:rsidSect="00160144">
      <w:headerReference w:type="default" r:id="rId14"/>
      <w:footerReference w:type="default" r:id="rId15"/>
      <w:pgSz w:w="12242" w:h="15842" w:code="1"/>
      <w:pgMar w:top="1417" w:right="1701" w:bottom="1417" w:left="1701" w:header="709" w:footer="113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2E9930" w14:textId="77777777" w:rsidR="0084045D" w:rsidRDefault="0084045D">
      <w:r>
        <w:separator/>
      </w:r>
    </w:p>
    <w:p w14:paraId="49B7B255" w14:textId="77777777" w:rsidR="0084045D" w:rsidRDefault="0084045D"/>
  </w:endnote>
  <w:endnote w:type="continuationSeparator" w:id="0">
    <w:p w14:paraId="10987F46" w14:textId="77777777" w:rsidR="0084045D" w:rsidRDefault="0084045D">
      <w:r>
        <w:continuationSeparator/>
      </w:r>
    </w:p>
    <w:p w14:paraId="455755DB" w14:textId="77777777" w:rsidR="0084045D" w:rsidRDefault="0084045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BGCF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OGCCLP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NCJHML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OHOLKE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27542688"/>
      <w:docPartObj>
        <w:docPartGallery w:val="Page Numbers (Bottom of Page)"/>
        <w:docPartUnique/>
      </w:docPartObj>
    </w:sdtPr>
    <w:sdtEndPr/>
    <w:sdtContent>
      <w:p w14:paraId="60401057" w14:textId="77777777" w:rsidR="003A5921" w:rsidRDefault="003A592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70F2B">
          <w:rPr>
            <w:noProof/>
          </w:rPr>
          <w:t>1</w:t>
        </w:r>
        <w:r>
          <w:fldChar w:fldCharType="end"/>
        </w:r>
      </w:p>
    </w:sdtContent>
  </w:sdt>
  <w:p w14:paraId="14BFCD13" w14:textId="77777777" w:rsidR="003A5921" w:rsidRPr="00B64D0B" w:rsidRDefault="003A5921" w:rsidP="00B06342">
    <w:pPr>
      <w:pStyle w:val="Piedepgina"/>
      <w:pBdr>
        <w:top w:val="single" w:sz="4" w:space="1" w:color="auto"/>
      </w:pBdr>
      <w:rPr>
        <w:rFonts w:ascii="Calibri" w:hAnsi="Calibri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334802" w14:textId="77777777" w:rsidR="0084045D" w:rsidRDefault="0084045D">
      <w:r>
        <w:separator/>
      </w:r>
    </w:p>
    <w:p w14:paraId="185E45CD" w14:textId="77777777" w:rsidR="0084045D" w:rsidRDefault="0084045D"/>
  </w:footnote>
  <w:footnote w:type="continuationSeparator" w:id="0">
    <w:p w14:paraId="24E1E484" w14:textId="77777777" w:rsidR="0084045D" w:rsidRDefault="0084045D">
      <w:r>
        <w:continuationSeparator/>
      </w:r>
    </w:p>
    <w:p w14:paraId="090864B6" w14:textId="77777777" w:rsidR="0084045D" w:rsidRDefault="0084045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5E79CA" w14:textId="77777777" w:rsidR="003A5921" w:rsidRPr="00C83055" w:rsidRDefault="00C37290" w:rsidP="00C37290">
    <w:pPr>
      <w:pStyle w:val="Encabezado"/>
      <w:pBdr>
        <w:bottom w:val="single" w:sz="4" w:space="1" w:color="auto"/>
      </w:pBdr>
      <w:tabs>
        <w:tab w:val="clear" w:pos="8504"/>
        <w:tab w:val="right" w:pos="8789"/>
      </w:tabs>
      <w:ind w:right="51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INFORME TÉCNICO – </w:t>
    </w:r>
    <w:r w:rsidR="003A5921">
      <w:rPr>
        <w:rFonts w:ascii="Calibri" w:hAnsi="Calibri"/>
        <w:sz w:val="18"/>
        <w:szCs w:val="18"/>
      </w:rPr>
      <w:t>E</w:t>
    </w:r>
    <w:r w:rsidR="00A776EC">
      <w:rPr>
        <w:rFonts w:ascii="Calibri" w:hAnsi="Calibri"/>
        <w:sz w:val="18"/>
        <w:szCs w:val="18"/>
      </w:rPr>
      <w:t>VALUACIÓN INFRAESTRUCTUR</w:t>
    </w:r>
    <w:r>
      <w:rPr>
        <w:rFonts w:ascii="Calibri" w:hAnsi="Calibri"/>
        <w:sz w:val="18"/>
        <w:szCs w:val="18"/>
      </w:rPr>
      <w:t xml:space="preserve">A                                                                                   </w:t>
    </w:r>
    <w:r>
      <w:rPr>
        <w:rFonts w:ascii="Calibri" w:hAnsi="Calibri"/>
        <w:b/>
        <w:iCs/>
        <w:noProof/>
        <w:sz w:val="32"/>
        <w:szCs w:val="20"/>
        <w:lang w:val="es-CL" w:eastAsia="es-CL"/>
      </w:rPr>
      <w:drawing>
        <wp:inline distT="0" distB="0" distL="0" distR="0" wp14:anchorId="2905F22D" wp14:editId="642864F6">
          <wp:extent cx="760021" cy="515037"/>
          <wp:effectExtent l="0" t="0" r="2540" b="0"/>
          <wp:docPr id="4" name="Imagen 4" descr="Logo Aguas Décim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Aguas Décim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109" cy="5150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63133"/>
    <w:multiLevelType w:val="hybridMultilevel"/>
    <w:tmpl w:val="7BE2F93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B858FA"/>
    <w:multiLevelType w:val="hybridMultilevel"/>
    <w:tmpl w:val="7968EF96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C6B04"/>
    <w:multiLevelType w:val="hybridMultilevel"/>
    <w:tmpl w:val="34C03A96"/>
    <w:lvl w:ilvl="0" w:tplc="340A000F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" w15:restartNumberingAfterBreak="0">
    <w:nsid w:val="06A80871"/>
    <w:multiLevelType w:val="hybridMultilevel"/>
    <w:tmpl w:val="0E54119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05A4F"/>
    <w:multiLevelType w:val="hybridMultilevel"/>
    <w:tmpl w:val="BDB453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603EB"/>
    <w:multiLevelType w:val="hybridMultilevel"/>
    <w:tmpl w:val="05665CC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2E6854"/>
    <w:multiLevelType w:val="hybridMultilevel"/>
    <w:tmpl w:val="A47C9CFE"/>
    <w:lvl w:ilvl="0" w:tplc="569AC1E8">
      <w:start w:val="1"/>
      <w:numFmt w:val="bullet"/>
      <w:pStyle w:val="Bullet"/>
      <w:lvlText w:val=""/>
      <w:lvlJc w:val="left"/>
      <w:pPr>
        <w:tabs>
          <w:tab w:val="num" w:pos="360"/>
        </w:tabs>
        <w:ind w:left="284" w:hanging="284"/>
      </w:pPr>
      <w:rPr>
        <w:rFonts w:ascii="Wingdings 2" w:hAnsi="Wingdings 2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8C376A"/>
    <w:multiLevelType w:val="hybridMultilevel"/>
    <w:tmpl w:val="25A44F6A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29487BB8"/>
    <w:multiLevelType w:val="hybridMultilevel"/>
    <w:tmpl w:val="5B1E18AC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A20D1F"/>
    <w:multiLevelType w:val="hybridMultilevel"/>
    <w:tmpl w:val="D1729A82"/>
    <w:lvl w:ilvl="0" w:tplc="0C0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D9B4DC7"/>
    <w:multiLevelType w:val="hybridMultilevel"/>
    <w:tmpl w:val="18BADEB2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01640E"/>
    <w:multiLevelType w:val="hybridMultilevel"/>
    <w:tmpl w:val="79B23FC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FBE54CC"/>
    <w:multiLevelType w:val="hybridMultilevel"/>
    <w:tmpl w:val="D43A436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710A9B"/>
    <w:multiLevelType w:val="hybridMultilevel"/>
    <w:tmpl w:val="B3FEBC94"/>
    <w:lvl w:ilvl="0" w:tplc="20640F14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1425DB"/>
    <w:multiLevelType w:val="hybridMultilevel"/>
    <w:tmpl w:val="F5127F04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85E2CC7"/>
    <w:multiLevelType w:val="hybridMultilevel"/>
    <w:tmpl w:val="0CE88B2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217904"/>
    <w:multiLevelType w:val="hybridMultilevel"/>
    <w:tmpl w:val="3F1EC6B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262FE"/>
    <w:multiLevelType w:val="hybridMultilevel"/>
    <w:tmpl w:val="DE7A958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CF240A"/>
    <w:multiLevelType w:val="hybridMultilevel"/>
    <w:tmpl w:val="816EFC22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3D92144"/>
    <w:multiLevelType w:val="hybridMultilevel"/>
    <w:tmpl w:val="E4C4CE3C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EC0A82"/>
    <w:multiLevelType w:val="hybridMultilevel"/>
    <w:tmpl w:val="02BE8F5A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8167C9"/>
    <w:multiLevelType w:val="hybridMultilevel"/>
    <w:tmpl w:val="A2C03D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E1146E"/>
    <w:multiLevelType w:val="multilevel"/>
    <w:tmpl w:val="44B68298"/>
    <w:lvl w:ilvl="0">
      <w:start w:val="5"/>
      <w:numFmt w:val="decimal"/>
      <w:lvlText w:val="%1."/>
      <w:lvlJc w:val="left"/>
      <w:pPr>
        <w:tabs>
          <w:tab w:val="num" w:pos="567"/>
        </w:tabs>
        <w:ind w:left="360" w:hanging="360"/>
      </w:pPr>
      <w:rPr>
        <w:rFonts w:ascii="Verdana" w:hAnsi="Verdana" w:hint="default"/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792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EstiloTtulo3VerdanaSubrayado"/>
      <w:lvlText w:val="%1.%2.%3."/>
      <w:lvlJc w:val="left"/>
      <w:pPr>
        <w:tabs>
          <w:tab w:val="num" w:pos="567"/>
        </w:tabs>
        <w:ind w:left="0" w:firstLine="0"/>
      </w:pPr>
      <w:rPr>
        <w:rFonts w:ascii="Verdana" w:hAnsi="Verdana" w:cs="Times New Roman" w:hint="default"/>
        <w:b w:val="0"/>
        <w:bCs w:val="0"/>
        <w:i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sz w:val="20"/>
        <w:szCs w:val="2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1728"/>
      </w:pPr>
      <w:rPr>
        <w:rFonts w:ascii="Arial" w:hAnsi="Arial" w:hint="default"/>
        <w:b/>
        <w:i w:val="0"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3" w15:restartNumberingAfterBreak="0">
    <w:nsid w:val="4E2E1082"/>
    <w:multiLevelType w:val="hybridMultilevel"/>
    <w:tmpl w:val="81EEF6F4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164C56"/>
    <w:multiLevelType w:val="hybridMultilevel"/>
    <w:tmpl w:val="74509F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3C0B5D"/>
    <w:multiLevelType w:val="hybridMultilevel"/>
    <w:tmpl w:val="0D9A0CC0"/>
    <w:lvl w:ilvl="0" w:tplc="4E5460D4">
      <w:start w:val="3"/>
      <w:numFmt w:val="bullet"/>
      <w:lvlText w:val="-"/>
      <w:lvlJc w:val="left"/>
      <w:pPr>
        <w:ind w:left="720" w:hanging="360"/>
      </w:pPr>
      <w:rPr>
        <w:rFonts w:ascii="Verdana" w:eastAsia="Times New Roman" w:hAnsi="Verdana" w:cs="Verdana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AE4786"/>
    <w:multiLevelType w:val="hybridMultilevel"/>
    <w:tmpl w:val="58541194"/>
    <w:lvl w:ilvl="0" w:tplc="34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7" w15:restartNumberingAfterBreak="0">
    <w:nsid w:val="56222DFF"/>
    <w:multiLevelType w:val="hybridMultilevel"/>
    <w:tmpl w:val="79E2619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67391C"/>
    <w:multiLevelType w:val="hybridMultilevel"/>
    <w:tmpl w:val="2FA8BF5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570FE9"/>
    <w:multiLevelType w:val="hybridMultilevel"/>
    <w:tmpl w:val="2A3A7288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C4169C"/>
    <w:multiLevelType w:val="hybridMultilevel"/>
    <w:tmpl w:val="24A2B44E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9F4139"/>
    <w:multiLevelType w:val="hybridMultilevel"/>
    <w:tmpl w:val="ED06BFA0"/>
    <w:lvl w:ilvl="0" w:tplc="340A0017">
      <w:start w:val="1"/>
      <w:numFmt w:val="lowerLetter"/>
      <w:lvlText w:val="%1)"/>
      <w:lvlJc w:val="left"/>
      <w:pPr>
        <w:ind w:left="600" w:hanging="360"/>
      </w:pPr>
    </w:lvl>
    <w:lvl w:ilvl="1" w:tplc="340A0019" w:tentative="1">
      <w:start w:val="1"/>
      <w:numFmt w:val="lowerLetter"/>
      <w:lvlText w:val="%2."/>
      <w:lvlJc w:val="left"/>
      <w:pPr>
        <w:ind w:left="1320" w:hanging="360"/>
      </w:pPr>
    </w:lvl>
    <w:lvl w:ilvl="2" w:tplc="340A001B" w:tentative="1">
      <w:start w:val="1"/>
      <w:numFmt w:val="lowerRoman"/>
      <w:lvlText w:val="%3."/>
      <w:lvlJc w:val="right"/>
      <w:pPr>
        <w:ind w:left="2040" w:hanging="180"/>
      </w:pPr>
    </w:lvl>
    <w:lvl w:ilvl="3" w:tplc="340A000F" w:tentative="1">
      <w:start w:val="1"/>
      <w:numFmt w:val="decimal"/>
      <w:lvlText w:val="%4."/>
      <w:lvlJc w:val="left"/>
      <w:pPr>
        <w:ind w:left="2760" w:hanging="360"/>
      </w:pPr>
    </w:lvl>
    <w:lvl w:ilvl="4" w:tplc="340A0019" w:tentative="1">
      <w:start w:val="1"/>
      <w:numFmt w:val="lowerLetter"/>
      <w:lvlText w:val="%5."/>
      <w:lvlJc w:val="left"/>
      <w:pPr>
        <w:ind w:left="3480" w:hanging="360"/>
      </w:pPr>
    </w:lvl>
    <w:lvl w:ilvl="5" w:tplc="340A001B" w:tentative="1">
      <w:start w:val="1"/>
      <w:numFmt w:val="lowerRoman"/>
      <w:lvlText w:val="%6."/>
      <w:lvlJc w:val="right"/>
      <w:pPr>
        <w:ind w:left="4200" w:hanging="180"/>
      </w:pPr>
    </w:lvl>
    <w:lvl w:ilvl="6" w:tplc="340A000F" w:tentative="1">
      <w:start w:val="1"/>
      <w:numFmt w:val="decimal"/>
      <w:lvlText w:val="%7."/>
      <w:lvlJc w:val="left"/>
      <w:pPr>
        <w:ind w:left="4920" w:hanging="360"/>
      </w:pPr>
    </w:lvl>
    <w:lvl w:ilvl="7" w:tplc="340A0019" w:tentative="1">
      <w:start w:val="1"/>
      <w:numFmt w:val="lowerLetter"/>
      <w:lvlText w:val="%8."/>
      <w:lvlJc w:val="left"/>
      <w:pPr>
        <w:ind w:left="5640" w:hanging="360"/>
      </w:pPr>
    </w:lvl>
    <w:lvl w:ilvl="8" w:tplc="340A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2" w15:restartNumberingAfterBreak="0">
    <w:nsid w:val="6C43191B"/>
    <w:multiLevelType w:val="hybridMultilevel"/>
    <w:tmpl w:val="B1C8D6B8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71145697"/>
    <w:multiLevelType w:val="hybridMultilevel"/>
    <w:tmpl w:val="6024DF60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8507361"/>
    <w:multiLevelType w:val="hybridMultilevel"/>
    <w:tmpl w:val="3EF239A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AF00F6E"/>
    <w:multiLevelType w:val="hybridMultilevel"/>
    <w:tmpl w:val="392225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B1E12E8"/>
    <w:multiLevelType w:val="hybridMultilevel"/>
    <w:tmpl w:val="09041DDA"/>
    <w:lvl w:ilvl="0" w:tplc="340A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D14C4F"/>
    <w:multiLevelType w:val="multilevel"/>
    <w:tmpl w:val="0C0A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37"/>
  </w:num>
  <w:num w:numId="2">
    <w:abstractNumId w:val="37"/>
    <w:lvlOverride w:ilvl="0">
      <w:startOverride w:val="1"/>
    </w:lvlOverride>
  </w:num>
  <w:num w:numId="3">
    <w:abstractNumId w:val="22"/>
  </w:num>
  <w:num w:numId="4">
    <w:abstractNumId w:val="2"/>
  </w:num>
  <w:num w:numId="5">
    <w:abstractNumId w:val="3"/>
  </w:num>
  <w:num w:numId="6">
    <w:abstractNumId w:val="31"/>
  </w:num>
  <w:num w:numId="7">
    <w:abstractNumId w:val="24"/>
  </w:num>
  <w:num w:numId="8">
    <w:abstractNumId w:val="4"/>
  </w:num>
  <w:num w:numId="9">
    <w:abstractNumId w:val="16"/>
  </w:num>
  <w:num w:numId="10">
    <w:abstractNumId w:val="6"/>
  </w:num>
  <w:num w:numId="11">
    <w:abstractNumId w:val="35"/>
  </w:num>
  <w:num w:numId="12">
    <w:abstractNumId w:val="21"/>
  </w:num>
  <w:num w:numId="13">
    <w:abstractNumId w:val="0"/>
  </w:num>
  <w:num w:numId="14">
    <w:abstractNumId w:val="27"/>
  </w:num>
  <w:num w:numId="15">
    <w:abstractNumId w:val="7"/>
  </w:num>
  <w:num w:numId="16">
    <w:abstractNumId w:val="9"/>
  </w:num>
  <w:num w:numId="17">
    <w:abstractNumId w:val="32"/>
  </w:num>
  <w:num w:numId="18">
    <w:abstractNumId w:val="26"/>
  </w:num>
  <w:num w:numId="19">
    <w:abstractNumId w:val="12"/>
  </w:num>
  <w:num w:numId="20">
    <w:abstractNumId w:val="25"/>
  </w:num>
  <w:num w:numId="21">
    <w:abstractNumId w:val="37"/>
  </w:num>
  <w:num w:numId="22">
    <w:abstractNumId w:val="8"/>
  </w:num>
  <w:num w:numId="23">
    <w:abstractNumId w:val="1"/>
  </w:num>
  <w:num w:numId="24">
    <w:abstractNumId w:val="30"/>
  </w:num>
  <w:num w:numId="25">
    <w:abstractNumId w:val="37"/>
  </w:num>
  <w:num w:numId="26">
    <w:abstractNumId w:val="37"/>
  </w:num>
  <w:num w:numId="27">
    <w:abstractNumId w:val="29"/>
  </w:num>
  <w:num w:numId="28">
    <w:abstractNumId w:val="37"/>
  </w:num>
  <w:num w:numId="29">
    <w:abstractNumId w:val="37"/>
  </w:num>
  <w:num w:numId="30">
    <w:abstractNumId w:val="20"/>
  </w:num>
  <w:num w:numId="3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0"/>
  </w:num>
  <w:num w:numId="34">
    <w:abstractNumId w:val="34"/>
  </w:num>
  <w:num w:numId="35">
    <w:abstractNumId w:val="33"/>
  </w:num>
  <w:num w:numId="36">
    <w:abstractNumId w:val="5"/>
  </w:num>
  <w:num w:numId="37">
    <w:abstractNumId w:val="15"/>
  </w:num>
  <w:num w:numId="38">
    <w:abstractNumId w:val="37"/>
  </w:num>
  <w:num w:numId="39">
    <w:abstractNumId w:val="28"/>
  </w:num>
  <w:num w:numId="40">
    <w:abstractNumId w:val="36"/>
  </w:num>
  <w:num w:numId="41">
    <w:abstractNumId w:val="13"/>
  </w:num>
  <w:num w:numId="42">
    <w:abstractNumId w:val="23"/>
  </w:num>
  <w:num w:numId="43">
    <w:abstractNumId w:val="14"/>
  </w:num>
  <w:num w:numId="44">
    <w:abstractNumId w:val="17"/>
  </w:num>
  <w:num w:numId="45">
    <w:abstractNumId w:val="19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E3B4F"/>
    <w:rsid w:val="00000243"/>
    <w:rsid w:val="00001392"/>
    <w:rsid w:val="000029FE"/>
    <w:rsid w:val="0000391A"/>
    <w:rsid w:val="000045AE"/>
    <w:rsid w:val="000046A3"/>
    <w:rsid w:val="0000480E"/>
    <w:rsid w:val="00004A10"/>
    <w:rsid w:val="00004E7D"/>
    <w:rsid w:val="000054E3"/>
    <w:rsid w:val="00005C21"/>
    <w:rsid w:val="00006208"/>
    <w:rsid w:val="00006E85"/>
    <w:rsid w:val="0001359E"/>
    <w:rsid w:val="00014274"/>
    <w:rsid w:val="00014B2D"/>
    <w:rsid w:val="0001587B"/>
    <w:rsid w:val="00015CC1"/>
    <w:rsid w:val="0001784B"/>
    <w:rsid w:val="00017D64"/>
    <w:rsid w:val="0002233E"/>
    <w:rsid w:val="00022EC3"/>
    <w:rsid w:val="00024A59"/>
    <w:rsid w:val="00025D37"/>
    <w:rsid w:val="0002686F"/>
    <w:rsid w:val="00030CBB"/>
    <w:rsid w:val="00032489"/>
    <w:rsid w:val="000332CE"/>
    <w:rsid w:val="0003406C"/>
    <w:rsid w:val="00035682"/>
    <w:rsid w:val="00035AF0"/>
    <w:rsid w:val="0003661C"/>
    <w:rsid w:val="00037B79"/>
    <w:rsid w:val="00041284"/>
    <w:rsid w:val="00041ED9"/>
    <w:rsid w:val="00042762"/>
    <w:rsid w:val="00043B29"/>
    <w:rsid w:val="00044C9E"/>
    <w:rsid w:val="00045EF2"/>
    <w:rsid w:val="00047E7F"/>
    <w:rsid w:val="00050950"/>
    <w:rsid w:val="000522E9"/>
    <w:rsid w:val="000525E6"/>
    <w:rsid w:val="00055453"/>
    <w:rsid w:val="00057B09"/>
    <w:rsid w:val="000609D2"/>
    <w:rsid w:val="00061AE0"/>
    <w:rsid w:val="00061BD2"/>
    <w:rsid w:val="000637E4"/>
    <w:rsid w:val="00063D45"/>
    <w:rsid w:val="00065289"/>
    <w:rsid w:val="000662DC"/>
    <w:rsid w:val="000668AA"/>
    <w:rsid w:val="00070350"/>
    <w:rsid w:val="000709D5"/>
    <w:rsid w:val="000716F9"/>
    <w:rsid w:val="0007215B"/>
    <w:rsid w:val="00072787"/>
    <w:rsid w:val="00072860"/>
    <w:rsid w:val="000745A0"/>
    <w:rsid w:val="0007573F"/>
    <w:rsid w:val="000762A2"/>
    <w:rsid w:val="00076721"/>
    <w:rsid w:val="00077E4D"/>
    <w:rsid w:val="00081A37"/>
    <w:rsid w:val="000823AE"/>
    <w:rsid w:val="00082BD5"/>
    <w:rsid w:val="000835D9"/>
    <w:rsid w:val="0008381D"/>
    <w:rsid w:val="000839E3"/>
    <w:rsid w:val="0008452B"/>
    <w:rsid w:val="00087436"/>
    <w:rsid w:val="00087A28"/>
    <w:rsid w:val="0009033B"/>
    <w:rsid w:val="00090A81"/>
    <w:rsid w:val="00090B37"/>
    <w:rsid w:val="000943F1"/>
    <w:rsid w:val="000956CC"/>
    <w:rsid w:val="00096896"/>
    <w:rsid w:val="00096B11"/>
    <w:rsid w:val="00096B81"/>
    <w:rsid w:val="00096EA4"/>
    <w:rsid w:val="00097309"/>
    <w:rsid w:val="000A0449"/>
    <w:rsid w:val="000A0E34"/>
    <w:rsid w:val="000A1D27"/>
    <w:rsid w:val="000A2524"/>
    <w:rsid w:val="000A5350"/>
    <w:rsid w:val="000A5DF9"/>
    <w:rsid w:val="000A690E"/>
    <w:rsid w:val="000A6CF8"/>
    <w:rsid w:val="000B02A6"/>
    <w:rsid w:val="000B134A"/>
    <w:rsid w:val="000B14DA"/>
    <w:rsid w:val="000B2633"/>
    <w:rsid w:val="000B2B98"/>
    <w:rsid w:val="000B2BE0"/>
    <w:rsid w:val="000B4356"/>
    <w:rsid w:val="000B44B7"/>
    <w:rsid w:val="000C0DD8"/>
    <w:rsid w:val="000C11DF"/>
    <w:rsid w:val="000C1BAF"/>
    <w:rsid w:val="000C23CB"/>
    <w:rsid w:val="000C244C"/>
    <w:rsid w:val="000C3AE6"/>
    <w:rsid w:val="000C4586"/>
    <w:rsid w:val="000D0480"/>
    <w:rsid w:val="000D2BBA"/>
    <w:rsid w:val="000D3820"/>
    <w:rsid w:val="000D667B"/>
    <w:rsid w:val="000D6C66"/>
    <w:rsid w:val="000D723C"/>
    <w:rsid w:val="000D7720"/>
    <w:rsid w:val="000D7C68"/>
    <w:rsid w:val="000E001B"/>
    <w:rsid w:val="000E01D4"/>
    <w:rsid w:val="000E0741"/>
    <w:rsid w:val="000E10BD"/>
    <w:rsid w:val="000E404E"/>
    <w:rsid w:val="000E4765"/>
    <w:rsid w:val="000E52AB"/>
    <w:rsid w:val="000E5F07"/>
    <w:rsid w:val="000E612D"/>
    <w:rsid w:val="000E7017"/>
    <w:rsid w:val="000E7BD6"/>
    <w:rsid w:val="000F379A"/>
    <w:rsid w:val="000F5054"/>
    <w:rsid w:val="000F533A"/>
    <w:rsid w:val="000F5DEA"/>
    <w:rsid w:val="000F7A64"/>
    <w:rsid w:val="00100470"/>
    <w:rsid w:val="001009F7"/>
    <w:rsid w:val="001028E6"/>
    <w:rsid w:val="001033DD"/>
    <w:rsid w:val="001036B2"/>
    <w:rsid w:val="001042CA"/>
    <w:rsid w:val="001047C3"/>
    <w:rsid w:val="001055F2"/>
    <w:rsid w:val="00105B7F"/>
    <w:rsid w:val="00107383"/>
    <w:rsid w:val="00110562"/>
    <w:rsid w:val="00114091"/>
    <w:rsid w:val="00114FF9"/>
    <w:rsid w:val="00120EAE"/>
    <w:rsid w:val="0012407C"/>
    <w:rsid w:val="00124C03"/>
    <w:rsid w:val="0012535D"/>
    <w:rsid w:val="00125473"/>
    <w:rsid w:val="00130C1F"/>
    <w:rsid w:val="001314A9"/>
    <w:rsid w:val="001317B5"/>
    <w:rsid w:val="00131E2F"/>
    <w:rsid w:val="001328B4"/>
    <w:rsid w:val="00133538"/>
    <w:rsid w:val="00133A49"/>
    <w:rsid w:val="0013427B"/>
    <w:rsid w:val="00134291"/>
    <w:rsid w:val="00136086"/>
    <w:rsid w:val="00137256"/>
    <w:rsid w:val="00137ACF"/>
    <w:rsid w:val="00140899"/>
    <w:rsid w:val="00141F72"/>
    <w:rsid w:val="00142354"/>
    <w:rsid w:val="001424AA"/>
    <w:rsid w:val="001429F4"/>
    <w:rsid w:val="0014306D"/>
    <w:rsid w:val="001436F1"/>
    <w:rsid w:val="001453F7"/>
    <w:rsid w:val="00145A94"/>
    <w:rsid w:val="001460F7"/>
    <w:rsid w:val="001466C3"/>
    <w:rsid w:val="0014787A"/>
    <w:rsid w:val="001506ED"/>
    <w:rsid w:val="001509DD"/>
    <w:rsid w:val="00150BB1"/>
    <w:rsid w:val="00152019"/>
    <w:rsid w:val="00156597"/>
    <w:rsid w:val="00156CB0"/>
    <w:rsid w:val="00157E3B"/>
    <w:rsid w:val="00160144"/>
    <w:rsid w:val="001623C0"/>
    <w:rsid w:val="00162DD9"/>
    <w:rsid w:val="001632AE"/>
    <w:rsid w:val="00163FD1"/>
    <w:rsid w:val="00166823"/>
    <w:rsid w:val="001669EF"/>
    <w:rsid w:val="0016735D"/>
    <w:rsid w:val="00167A93"/>
    <w:rsid w:val="00167DF8"/>
    <w:rsid w:val="0017091F"/>
    <w:rsid w:val="00172DD2"/>
    <w:rsid w:val="00173D6A"/>
    <w:rsid w:val="00174DFE"/>
    <w:rsid w:val="001750DD"/>
    <w:rsid w:val="001756EC"/>
    <w:rsid w:val="0017585E"/>
    <w:rsid w:val="00176EA4"/>
    <w:rsid w:val="00177B98"/>
    <w:rsid w:val="00181B61"/>
    <w:rsid w:val="001822C7"/>
    <w:rsid w:val="001845E1"/>
    <w:rsid w:val="001868D7"/>
    <w:rsid w:val="0018716E"/>
    <w:rsid w:val="00187A32"/>
    <w:rsid w:val="00187CF4"/>
    <w:rsid w:val="00190402"/>
    <w:rsid w:val="00190C9F"/>
    <w:rsid w:val="00192D6E"/>
    <w:rsid w:val="00193312"/>
    <w:rsid w:val="00193A9A"/>
    <w:rsid w:val="001962C7"/>
    <w:rsid w:val="00196587"/>
    <w:rsid w:val="00196F6F"/>
    <w:rsid w:val="0019728B"/>
    <w:rsid w:val="001978F9"/>
    <w:rsid w:val="001A0ACD"/>
    <w:rsid w:val="001A0E9C"/>
    <w:rsid w:val="001A235C"/>
    <w:rsid w:val="001A437F"/>
    <w:rsid w:val="001A54A2"/>
    <w:rsid w:val="001B01EF"/>
    <w:rsid w:val="001B08D8"/>
    <w:rsid w:val="001B39E5"/>
    <w:rsid w:val="001B3E05"/>
    <w:rsid w:val="001B598A"/>
    <w:rsid w:val="001B6A56"/>
    <w:rsid w:val="001B74F8"/>
    <w:rsid w:val="001B7815"/>
    <w:rsid w:val="001C0201"/>
    <w:rsid w:val="001C0352"/>
    <w:rsid w:val="001C1495"/>
    <w:rsid w:val="001C16BC"/>
    <w:rsid w:val="001C1E16"/>
    <w:rsid w:val="001C1F08"/>
    <w:rsid w:val="001C3371"/>
    <w:rsid w:val="001C3A81"/>
    <w:rsid w:val="001C5371"/>
    <w:rsid w:val="001C5631"/>
    <w:rsid w:val="001C5D3B"/>
    <w:rsid w:val="001C7D91"/>
    <w:rsid w:val="001D273B"/>
    <w:rsid w:val="001D2D9A"/>
    <w:rsid w:val="001D2E48"/>
    <w:rsid w:val="001D2ED4"/>
    <w:rsid w:val="001D4E05"/>
    <w:rsid w:val="001D657D"/>
    <w:rsid w:val="001D71B5"/>
    <w:rsid w:val="001E0D4D"/>
    <w:rsid w:val="001E119D"/>
    <w:rsid w:val="001E2479"/>
    <w:rsid w:val="001E274C"/>
    <w:rsid w:val="001E34BE"/>
    <w:rsid w:val="001E438D"/>
    <w:rsid w:val="001E4B0E"/>
    <w:rsid w:val="001E51AD"/>
    <w:rsid w:val="001E558A"/>
    <w:rsid w:val="001E6D3E"/>
    <w:rsid w:val="001E7D0E"/>
    <w:rsid w:val="001F0174"/>
    <w:rsid w:val="001F06F8"/>
    <w:rsid w:val="001F1C73"/>
    <w:rsid w:val="001F1DB3"/>
    <w:rsid w:val="001F1EC0"/>
    <w:rsid w:val="001F21E8"/>
    <w:rsid w:val="001F226A"/>
    <w:rsid w:val="001F295C"/>
    <w:rsid w:val="001F303B"/>
    <w:rsid w:val="001F3A22"/>
    <w:rsid w:val="001F6842"/>
    <w:rsid w:val="002006D1"/>
    <w:rsid w:val="00200F6B"/>
    <w:rsid w:val="002013EE"/>
    <w:rsid w:val="002015F3"/>
    <w:rsid w:val="0020177C"/>
    <w:rsid w:val="00201E2C"/>
    <w:rsid w:val="00202978"/>
    <w:rsid w:val="00203AAC"/>
    <w:rsid w:val="00203C29"/>
    <w:rsid w:val="00204060"/>
    <w:rsid w:val="002040EF"/>
    <w:rsid w:val="00204477"/>
    <w:rsid w:val="00205538"/>
    <w:rsid w:val="002055C8"/>
    <w:rsid w:val="002057AE"/>
    <w:rsid w:val="00205D93"/>
    <w:rsid w:val="00207109"/>
    <w:rsid w:val="002118C1"/>
    <w:rsid w:val="00214A11"/>
    <w:rsid w:val="00214ABF"/>
    <w:rsid w:val="00215ECA"/>
    <w:rsid w:val="00216BCB"/>
    <w:rsid w:val="00216D4F"/>
    <w:rsid w:val="002206A0"/>
    <w:rsid w:val="0022114D"/>
    <w:rsid w:val="0022315F"/>
    <w:rsid w:val="002235B9"/>
    <w:rsid w:val="002241F6"/>
    <w:rsid w:val="00225A79"/>
    <w:rsid w:val="00225FE8"/>
    <w:rsid w:val="002318A5"/>
    <w:rsid w:val="00232D44"/>
    <w:rsid w:val="00233161"/>
    <w:rsid w:val="0023569C"/>
    <w:rsid w:val="00236407"/>
    <w:rsid w:val="00236981"/>
    <w:rsid w:val="00237F81"/>
    <w:rsid w:val="002406AC"/>
    <w:rsid w:val="00241BC2"/>
    <w:rsid w:val="00243BF6"/>
    <w:rsid w:val="00244CDD"/>
    <w:rsid w:val="00245787"/>
    <w:rsid w:val="002479F4"/>
    <w:rsid w:val="00247F5F"/>
    <w:rsid w:val="00250C02"/>
    <w:rsid w:val="00252992"/>
    <w:rsid w:val="00254CEE"/>
    <w:rsid w:val="0025535C"/>
    <w:rsid w:val="00255836"/>
    <w:rsid w:val="00255FF6"/>
    <w:rsid w:val="0025633E"/>
    <w:rsid w:val="002571A7"/>
    <w:rsid w:val="002571E8"/>
    <w:rsid w:val="0026034D"/>
    <w:rsid w:val="002603BC"/>
    <w:rsid w:val="002606EC"/>
    <w:rsid w:val="0026080C"/>
    <w:rsid w:val="0026201B"/>
    <w:rsid w:val="00266BF5"/>
    <w:rsid w:val="00267072"/>
    <w:rsid w:val="00267A89"/>
    <w:rsid w:val="00270802"/>
    <w:rsid w:val="002710BA"/>
    <w:rsid w:val="00272B4F"/>
    <w:rsid w:val="00272FD0"/>
    <w:rsid w:val="002742C8"/>
    <w:rsid w:val="00274D99"/>
    <w:rsid w:val="0027517C"/>
    <w:rsid w:val="00275457"/>
    <w:rsid w:val="002777E9"/>
    <w:rsid w:val="002805D2"/>
    <w:rsid w:val="00280BD6"/>
    <w:rsid w:val="00283204"/>
    <w:rsid w:val="002840B7"/>
    <w:rsid w:val="00284D72"/>
    <w:rsid w:val="00285202"/>
    <w:rsid w:val="002858F7"/>
    <w:rsid w:val="00286AC3"/>
    <w:rsid w:val="00286C21"/>
    <w:rsid w:val="00287410"/>
    <w:rsid w:val="0028780D"/>
    <w:rsid w:val="0029111C"/>
    <w:rsid w:val="00291A68"/>
    <w:rsid w:val="00291F2B"/>
    <w:rsid w:val="00292C54"/>
    <w:rsid w:val="00292CC4"/>
    <w:rsid w:val="002938DB"/>
    <w:rsid w:val="002939F5"/>
    <w:rsid w:val="00294694"/>
    <w:rsid w:val="002960CF"/>
    <w:rsid w:val="00297DEB"/>
    <w:rsid w:val="002A03E8"/>
    <w:rsid w:val="002A07E8"/>
    <w:rsid w:val="002A1243"/>
    <w:rsid w:val="002A13A7"/>
    <w:rsid w:val="002A2489"/>
    <w:rsid w:val="002A2E1C"/>
    <w:rsid w:val="002A4C95"/>
    <w:rsid w:val="002A651A"/>
    <w:rsid w:val="002A7325"/>
    <w:rsid w:val="002A76EE"/>
    <w:rsid w:val="002A7D64"/>
    <w:rsid w:val="002B0324"/>
    <w:rsid w:val="002B0795"/>
    <w:rsid w:val="002B079A"/>
    <w:rsid w:val="002B1B93"/>
    <w:rsid w:val="002B40D1"/>
    <w:rsid w:val="002B5183"/>
    <w:rsid w:val="002B51CD"/>
    <w:rsid w:val="002B78A2"/>
    <w:rsid w:val="002C085A"/>
    <w:rsid w:val="002C2AB4"/>
    <w:rsid w:val="002C44EA"/>
    <w:rsid w:val="002C6EF3"/>
    <w:rsid w:val="002C7474"/>
    <w:rsid w:val="002D0577"/>
    <w:rsid w:val="002D2143"/>
    <w:rsid w:val="002D24C2"/>
    <w:rsid w:val="002D2A09"/>
    <w:rsid w:val="002D2C05"/>
    <w:rsid w:val="002D333F"/>
    <w:rsid w:val="002D5631"/>
    <w:rsid w:val="002D64D9"/>
    <w:rsid w:val="002D66C6"/>
    <w:rsid w:val="002E2240"/>
    <w:rsid w:val="002E28E1"/>
    <w:rsid w:val="002E36A8"/>
    <w:rsid w:val="002E3EC4"/>
    <w:rsid w:val="002E5FA9"/>
    <w:rsid w:val="002E6CA7"/>
    <w:rsid w:val="002E6F63"/>
    <w:rsid w:val="002E7472"/>
    <w:rsid w:val="002F076D"/>
    <w:rsid w:val="002F1570"/>
    <w:rsid w:val="002F291C"/>
    <w:rsid w:val="002F3B65"/>
    <w:rsid w:val="002F40C9"/>
    <w:rsid w:val="002F41C8"/>
    <w:rsid w:val="002F6354"/>
    <w:rsid w:val="002F64D8"/>
    <w:rsid w:val="002F6606"/>
    <w:rsid w:val="002F7871"/>
    <w:rsid w:val="00301DCD"/>
    <w:rsid w:val="00302228"/>
    <w:rsid w:val="0030262F"/>
    <w:rsid w:val="00302662"/>
    <w:rsid w:val="00306DA7"/>
    <w:rsid w:val="003073DA"/>
    <w:rsid w:val="00307483"/>
    <w:rsid w:val="00307D6C"/>
    <w:rsid w:val="00313497"/>
    <w:rsid w:val="0031380C"/>
    <w:rsid w:val="003138D0"/>
    <w:rsid w:val="00313D8A"/>
    <w:rsid w:val="00314455"/>
    <w:rsid w:val="00314B0A"/>
    <w:rsid w:val="00314BD1"/>
    <w:rsid w:val="00317B03"/>
    <w:rsid w:val="00317B41"/>
    <w:rsid w:val="003204B7"/>
    <w:rsid w:val="00320773"/>
    <w:rsid w:val="0032141B"/>
    <w:rsid w:val="003218CD"/>
    <w:rsid w:val="003229E7"/>
    <w:rsid w:val="00323F4B"/>
    <w:rsid w:val="00324C38"/>
    <w:rsid w:val="00325CDF"/>
    <w:rsid w:val="00326E84"/>
    <w:rsid w:val="00332D61"/>
    <w:rsid w:val="0033584A"/>
    <w:rsid w:val="003362C3"/>
    <w:rsid w:val="00336DF3"/>
    <w:rsid w:val="003420AA"/>
    <w:rsid w:val="00342170"/>
    <w:rsid w:val="00343A6D"/>
    <w:rsid w:val="00345B9C"/>
    <w:rsid w:val="00346688"/>
    <w:rsid w:val="00347991"/>
    <w:rsid w:val="00350577"/>
    <w:rsid w:val="0035219D"/>
    <w:rsid w:val="00352D85"/>
    <w:rsid w:val="00353E1B"/>
    <w:rsid w:val="003540D5"/>
    <w:rsid w:val="00354A42"/>
    <w:rsid w:val="00354B8F"/>
    <w:rsid w:val="003556E4"/>
    <w:rsid w:val="0035617E"/>
    <w:rsid w:val="00357FF5"/>
    <w:rsid w:val="0036126E"/>
    <w:rsid w:val="00361C68"/>
    <w:rsid w:val="00362D4B"/>
    <w:rsid w:val="00366549"/>
    <w:rsid w:val="003676E8"/>
    <w:rsid w:val="00374A8C"/>
    <w:rsid w:val="00375DF9"/>
    <w:rsid w:val="00376BDD"/>
    <w:rsid w:val="00376E33"/>
    <w:rsid w:val="003804B3"/>
    <w:rsid w:val="0038116F"/>
    <w:rsid w:val="00381BC4"/>
    <w:rsid w:val="00385496"/>
    <w:rsid w:val="0038625D"/>
    <w:rsid w:val="0038664C"/>
    <w:rsid w:val="00386A87"/>
    <w:rsid w:val="00390C65"/>
    <w:rsid w:val="00390D3C"/>
    <w:rsid w:val="00391906"/>
    <w:rsid w:val="00392E26"/>
    <w:rsid w:val="0039319B"/>
    <w:rsid w:val="003936CB"/>
    <w:rsid w:val="00393AB6"/>
    <w:rsid w:val="00394ACB"/>
    <w:rsid w:val="00394D3C"/>
    <w:rsid w:val="00395AF2"/>
    <w:rsid w:val="00396952"/>
    <w:rsid w:val="00397E67"/>
    <w:rsid w:val="003A07DC"/>
    <w:rsid w:val="003A0E2F"/>
    <w:rsid w:val="003A3897"/>
    <w:rsid w:val="003A5091"/>
    <w:rsid w:val="003A5132"/>
    <w:rsid w:val="003A5921"/>
    <w:rsid w:val="003A6B06"/>
    <w:rsid w:val="003A7991"/>
    <w:rsid w:val="003B4A5E"/>
    <w:rsid w:val="003B5F0E"/>
    <w:rsid w:val="003B62B9"/>
    <w:rsid w:val="003B7563"/>
    <w:rsid w:val="003C094C"/>
    <w:rsid w:val="003C395C"/>
    <w:rsid w:val="003C3C49"/>
    <w:rsid w:val="003C47C4"/>
    <w:rsid w:val="003C4DE9"/>
    <w:rsid w:val="003C4E41"/>
    <w:rsid w:val="003C5686"/>
    <w:rsid w:val="003C709E"/>
    <w:rsid w:val="003C7594"/>
    <w:rsid w:val="003C7DC6"/>
    <w:rsid w:val="003D2288"/>
    <w:rsid w:val="003D3624"/>
    <w:rsid w:val="003D4665"/>
    <w:rsid w:val="003D4E72"/>
    <w:rsid w:val="003D64F8"/>
    <w:rsid w:val="003D7284"/>
    <w:rsid w:val="003D7561"/>
    <w:rsid w:val="003D7BAA"/>
    <w:rsid w:val="003E0EDA"/>
    <w:rsid w:val="003E34A8"/>
    <w:rsid w:val="003E35C7"/>
    <w:rsid w:val="003E3B4F"/>
    <w:rsid w:val="003E4930"/>
    <w:rsid w:val="003E58D0"/>
    <w:rsid w:val="003E6B14"/>
    <w:rsid w:val="003E6C3A"/>
    <w:rsid w:val="003E74F0"/>
    <w:rsid w:val="003F087A"/>
    <w:rsid w:val="003F0AA6"/>
    <w:rsid w:val="003F2232"/>
    <w:rsid w:val="003F420F"/>
    <w:rsid w:val="003F4FCB"/>
    <w:rsid w:val="003F50A5"/>
    <w:rsid w:val="003F6781"/>
    <w:rsid w:val="003F6BA9"/>
    <w:rsid w:val="00400598"/>
    <w:rsid w:val="00403469"/>
    <w:rsid w:val="004035AA"/>
    <w:rsid w:val="00403A3A"/>
    <w:rsid w:val="0040611D"/>
    <w:rsid w:val="004070CF"/>
    <w:rsid w:val="00407453"/>
    <w:rsid w:val="00407CBD"/>
    <w:rsid w:val="00407D47"/>
    <w:rsid w:val="004113B9"/>
    <w:rsid w:val="004127BE"/>
    <w:rsid w:val="004138C2"/>
    <w:rsid w:val="004226D6"/>
    <w:rsid w:val="00423D38"/>
    <w:rsid w:val="004248DC"/>
    <w:rsid w:val="0042609F"/>
    <w:rsid w:val="00427314"/>
    <w:rsid w:val="00427478"/>
    <w:rsid w:val="00430661"/>
    <w:rsid w:val="004316AE"/>
    <w:rsid w:val="0043279F"/>
    <w:rsid w:val="0043303F"/>
    <w:rsid w:val="00433440"/>
    <w:rsid w:val="0043435D"/>
    <w:rsid w:val="004348E2"/>
    <w:rsid w:val="004364F8"/>
    <w:rsid w:val="00437586"/>
    <w:rsid w:val="00441F5F"/>
    <w:rsid w:val="00442300"/>
    <w:rsid w:val="004425E4"/>
    <w:rsid w:val="00442DBA"/>
    <w:rsid w:val="004439D9"/>
    <w:rsid w:val="00444266"/>
    <w:rsid w:val="004456DE"/>
    <w:rsid w:val="0044713B"/>
    <w:rsid w:val="00452162"/>
    <w:rsid w:val="00454E28"/>
    <w:rsid w:val="0045518B"/>
    <w:rsid w:val="00456C2B"/>
    <w:rsid w:val="004576F3"/>
    <w:rsid w:val="0046120B"/>
    <w:rsid w:val="00461246"/>
    <w:rsid w:val="00461318"/>
    <w:rsid w:val="004624D5"/>
    <w:rsid w:val="0046273C"/>
    <w:rsid w:val="00462F7E"/>
    <w:rsid w:val="00463D8B"/>
    <w:rsid w:val="004654A5"/>
    <w:rsid w:val="00465665"/>
    <w:rsid w:val="00465FE8"/>
    <w:rsid w:val="0046788F"/>
    <w:rsid w:val="00471147"/>
    <w:rsid w:val="0047127F"/>
    <w:rsid w:val="00471358"/>
    <w:rsid w:val="004715F3"/>
    <w:rsid w:val="00472AAD"/>
    <w:rsid w:val="00472CA7"/>
    <w:rsid w:val="00475364"/>
    <w:rsid w:val="00475FE0"/>
    <w:rsid w:val="00476860"/>
    <w:rsid w:val="00476F93"/>
    <w:rsid w:val="00477332"/>
    <w:rsid w:val="00477573"/>
    <w:rsid w:val="00477BF6"/>
    <w:rsid w:val="004807E3"/>
    <w:rsid w:val="004822DD"/>
    <w:rsid w:val="00482A01"/>
    <w:rsid w:val="0048463E"/>
    <w:rsid w:val="00485A62"/>
    <w:rsid w:val="00486FA5"/>
    <w:rsid w:val="00492565"/>
    <w:rsid w:val="00493628"/>
    <w:rsid w:val="004963AC"/>
    <w:rsid w:val="00497133"/>
    <w:rsid w:val="004A1977"/>
    <w:rsid w:val="004A1BE8"/>
    <w:rsid w:val="004A5D9F"/>
    <w:rsid w:val="004A7850"/>
    <w:rsid w:val="004B00E9"/>
    <w:rsid w:val="004B267F"/>
    <w:rsid w:val="004B29C1"/>
    <w:rsid w:val="004B53E5"/>
    <w:rsid w:val="004B56ED"/>
    <w:rsid w:val="004B5B57"/>
    <w:rsid w:val="004B69B2"/>
    <w:rsid w:val="004B724B"/>
    <w:rsid w:val="004C03BD"/>
    <w:rsid w:val="004C1487"/>
    <w:rsid w:val="004C3C47"/>
    <w:rsid w:val="004C44DB"/>
    <w:rsid w:val="004C4E5A"/>
    <w:rsid w:val="004C5EBD"/>
    <w:rsid w:val="004C60A5"/>
    <w:rsid w:val="004C70F4"/>
    <w:rsid w:val="004C7264"/>
    <w:rsid w:val="004D3D6B"/>
    <w:rsid w:val="004D6D9A"/>
    <w:rsid w:val="004D6E71"/>
    <w:rsid w:val="004D7089"/>
    <w:rsid w:val="004E257A"/>
    <w:rsid w:val="004E2B21"/>
    <w:rsid w:val="004E2D59"/>
    <w:rsid w:val="004E3E32"/>
    <w:rsid w:val="004E79FA"/>
    <w:rsid w:val="004E7F15"/>
    <w:rsid w:val="004F06ED"/>
    <w:rsid w:val="004F1989"/>
    <w:rsid w:val="004F1D71"/>
    <w:rsid w:val="004F3133"/>
    <w:rsid w:val="004F4564"/>
    <w:rsid w:val="004F4EB1"/>
    <w:rsid w:val="004F5408"/>
    <w:rsid w:val="004F698E"/>
    <w:rsid w:val="005014BF"/>
    <w:rsid w:val="00502BC3"/>
    <w:rsid w:val="005052E4"/>
    <w:rsid w:val="00505755"/>
    <w:rsid w:val="00507645"/>
    <w:rsid w:val="0051171A"/>
    <w:rsid w:val="005119E0"/>
    <w:rsid w:val="00512881"/>
    <w:rsid w:val="00512B2E"/>
    <w:rsid w:val="0051309D"/>
    <w:rsid w:val="00514B43"/>
    <w:rsid w:val="00515003"/>
    <w:rsid w:val="0051622C"/>
    <w:rsid w:val="005207E7"/>
    <w:rsid w:val="005215CD"/>
    <w:rsid w:val="00522FAD"/>
    <w:rsid w:val="00523879"/>
    <w:rsid w:val="00523C42"/>
    <w:rsid w:val="00523E69"/>
    <w:rsid w:val="0052464F"/>
    <w:rsid w:val="00524901"/>
    <w:rsid w:val="00525835"/>
    <w:rsid w:val="00526182"/>
    <w:rsid w:val="00527F05"/>
    <w:rsid w:val="005300B1"/>
    <w:rsid w:val="00531530"/>
    <w:rsid w:val="00532DC2"/>
    <w:rsid w:val="005361D3"/>
    <w:rsid w:val="00536B2F"/>
    <w:rsid w:val="0053794A"/>
    <w:rsid w:val="005405E7"/>
    <w:rsid w:val="0054185A"/>
    <w:rsid w:val="005420EA"/>
    <w:rsid w:val="005423FE"/>
    <w:rsid w:val="00542C08"/>
    <w:rsid w:val="00545D07"/>
    <w:rsid w:val="00545F28"/>
    <w:rsid w:val="0055054F"/>
    <w:rsid w:val="00550D37"/>
    <w:rsid w:val="00550E25"/>
    <w:rsid w:val="0055171E"/>
    <w:rsid w:val="00551D86"/>
    <w:rsid w:val="00553298"/>
    <w:rsid w:val="005572B3"/>
    <w:rsid w:val="00557FCA"/>
    <w:rsid w:val="005627BB"/>
    <w:rsid w:val="005630C0"/>
    <w:rsid w:val="00563F01"/>
    <w:rsid w:val="005640B8"/>
    <w:rsid w:val="00564174"/>
    <w:rsid w:val="00566A92"/>
    <w:rsid w:val="0057003A"/>
    <w:rsid w:val="005705BB"/>
    <w:rsid w:val="005709B5"/>
    <w:rsid w:val="00570AC7"/>
    <w:rsid w:val="00570DF9"/>
    <w:rsid w:val="005710CD"/>
    <w:rsid w:val="0057268B"/>
    <w:rsid w:val="00572F80"/>
    <w:rsid w:val="00573A21"/>
    <w:rsid w:val="00573B7F"/>
    <w:rsid w:val="0057457D"/>
    <w:rsid w:val="00580710"/>
    <w:rsid w:val="00583027"/>
    <w:rsid w:val="0058446E"/>
    <w:rsid w:val="00584526"/>
    <w:rsid w:val="00585590"/>
    <w:rsid w:val="00585DCA"/>
    <w:rsid w:val="00585E56"/>
    <w:rsid w:val="005913E4"/>
    <w:rsid w:val="0059179A"/>
    <w:rsid w:val="0059217F"/>
    <w:rsid w:val="005923D6"/>
    <w:rsid w:val="00593038"/>
    <w:rsid w:val="00593BEB"/>
    <w:rsid w:val="00594AA8"/>
    <w:rsid w:val="005960A1"/>
    <w:rsid w:val="005975A2"/>
    <w:rsid w:val="00597885"/>
    <w:rsid w:val="005A0194"/>
    <w:rsid w:val="005A097C"/>
    <w:rsid w:val="005A1ACD"/>
    <w:rsid w:val="005A1B78"/>
    <w:rsid w:val="005A57D4"/>
    <w:rsid w:val="005A5805"/>
    <w:rsid w:val="005A666D"/>
    <w:rsid w:val="005A6E0D"/>
    <w:rsid w:val="005A6F8E"/>
    <w:rsid w:val="005A7986"/>
    <w:rsid w:val="005B070F"/>
    <w:rsid w:val="005B0743"/>
    <w:rsid w:val="005B0BF3"/>
    <w:rsid w:val="005B2CE2"/>
    <w:rsid w:val="005B33C6"/>
    <w:rsid w:val="005B490A"/>
    <w:rsid w:val="005B76FC"/>
    <w:rsid w:val="005C0393"/>
    <w:rsid w:val="005C0593"/>
    <w:rsid w:val="005C0C15"/>
    <w:rsid w:val="005C1997"/>
    <w:rsid w:val="005C1A33"/>
    <w:rsid w:val="005C2EE9"/>
    <w:rsid w:val="005C309C"/>
    <w:rsid w:val="005C429E"/>
    <w:rsid w:val="005C5E67"/>
    <w:rsid w:val="005D0798"/>
    <w:rsid w:val="005D0832"/>
    <w:rsid w:val="005D3274"/>
    <w:rsid w:val="005D3A71"/>
    <w:rsid w:val="005D61DA"/>
    <w:rsid w:val="005D635F"/>
    <w:rsid w:val="005D755C"/>
    <w:rsid w:val="005D7FE6"/>
    <w:rsid w:val="005E25EC"/>
    <w:rsid w:val="005E2FDF"/>
    <w:rsid w:val="005E3170"/>
    <w:rsid w:val="005E551D"/>
    <w:rsid w:val="005E5689"/>
    <w:rsid w:val="005E5E3C"/>
    <w:rsid w:val="005E5EEF"/>
    <w:rsid w:val="005E6307"/>
    <w:rsid w:val="005E6359"/>
    <w:rsid w:val="005E66DB"/>
    <w:rsid w:val="005E67B2"/>
    <w:rsid w:val="005F010C"/>
    <w:rsid w:val="005F1F86"/>
    <w:rsid w:val="005F2265"/>
    <w:rsid w:val="005F22FC"/>
    <w:rsid w:val="005F2948"/>
    <w:rsid w:val="005F307C"/>
    <w:rsid w:val="005F371D"/>
    <w:rsid w:val="005F37D6"/>
    <w:rsid w:val="005F39D8"/>
    <w:rsid w:val="005F45D3"/>
    <w:rsid w:val="005F5E43"/>
    <w:rsid w:val="005F6B4D"/>
    <w:rsid w:val="005F73F8"/>
    <w:rsid w:val="005F7F7D"/>
    <w:rsid w:val="006003D8"/>
    <w:rsid w:val="0060194C"/>
    <w:rsid w:val="006040E5"/>
    <w:rsid w:val="006050E3"/>
    <w:rsid w:val="00610BE6"/>
    <w:rsid w:val="00611A1C"/>
    <w:rsid w:val="00611A33"/>
    <w:rsid w:val="00613007"/>
    <w:rsid w:val="0061475B"/>
    <w:rsid w:val="00615837"/>
    <w:rsid w:val="006201AD"/>
    <w:rsid w:val="00622691"/>
    <w:rsid w:val="0062381E"/>
    <w:rsid w:val="0062393C"/>
    <w:rsid w:val="006251B0"/>
    <w:rsid w:val="0062574E"/>
    <w:rsid w:val="00625DE2"/>
    <w:rsid w:val="006263EC"/>
    <w:rsid w:val="00627660"/>
    <w:rsid w:val="00630308"/>
    <w:rsid w:val="00630645"/>
    <w:rsid w:val="00630C97"/>
    <w:rsid w:val="00631A53"/>
    <w:rsid w:val="00632B83"/>
    <w:rsid w:val="00633F08"/>
    <w:rsid w:val="00634B37"/>
    <w:rsid w:val="00634EC3"/>
    <w:rsid w:val="00637A17"/>
    <w:rsid w:val="00640644"/>
    <w:rsid w:val="006425FD"/>
    <w:rsid w:val="006437C0"/>
    <w:rsid w:val="00643FE8"/>
    <w:rsid w:val="006453F8"/>
    <w:rsid w:val="006460B9"/>
    <w:rsid w:val="0064629D"/>
    <w:rsid w:val="00646802"/>
    <w:rsid w:val="00646DFB"/>
    <w:rsid w:val="00646EB2"/>
    <w:rsid w:val="00650315"/>
    <w:rsid w:val="00651393"/>
    <w:rsid w:val="00651FE1"/>
    <w:rsid w:val="00652068"/>
    <w:rsid w:val="00653326"/>
    <w:rsid w:val="00653BF9"/>
    <w:rsid w:val="00654E9A"/>
    <w:rsid w:val="006568A7"/>
    <w:rsid w:val="00656BF5"/>
    <w:rsid w:val="00657060"/>
    <w:rsid w:val="006626E3"/>
    <w:rsid w:val="00662E5F"/>
    <w:rsid w:val="00663391"/>
    <w:rsid w:val="00663D05"/>
    <w:rsid w:val="006642C3"/>
    <w:rsid w:val="00666226"/>
    <w:rsid w:val="006710D8"/>
    <w:rsid w:val="006716A7"/>
    <w:rsid w:val="00672F3E"/>
    <w:rsid w:val="00672F5C"/>
    <w:rsid w:val="00673F9E"/>
    <w:rsid w:val="00677887"/>
    <w:rsid w:val="00681AB2"/>
    <w:rsid w:val="006821A6"/>
    <w:rsid w:val="00682C3A"/>
    <w:rsid w:val="00682D53"/>
    <w:rsid w:val="006900F3"/>
    <w:rsid w:val="0069070C"/>
    <w:rsid w:val="00692438"/>
    <w:rsid w:val="006924B7"/>
    <w:rsid w:val="00694867"/>
    <w:rsid w:val="0069559F"/>
    <w:rsid w:val="006A10A1"/>
    <w:rsid w:val="006A4790"/>
    <w:rsid w:val="006A4A4C"/>
    <w:rsid w:val="006A4BB1"/>
    <w:rsid w:val="006A574F"/>
    <w:rsid w:val="006A59D6"/>
    <w:rsid w:val="006A5FEA"/>
    <w:rsid w:val="006A689C"/>
    <w:rsid w:val="006A710C"/>
    <w:rsid w:val="006B07F5"/>
    <w:rsid w:val="006B11CF"/>
    <w:rsid w:val="006B19BC"/>
    <w:rsid w:val="006B597F"/>
    <w:rsid w:val="006B60E6"/>
    <w:rsid w:val="006B62CC"/>
    <w:rsid w:val="006B6B7F"/>
    <w:rsid w:val="006B7645"/>
    <w:rsid w:val="006B76E0"/>
    <w:rsid w:val="006C147E"/>
    <w:rsid w:val="006C1E83"/>
    <w:rsid w:val="006C3A60"/>
    <w:rsid w:val="006C459F"/>
    <w:rsid w:val="006C61EA"/>
    <w:rsid w:val="006D203D"/>
    <w:rsid w:val="006D3FE1"/>
    <w:rsid w:val="006D56EB"/>
    <w:rsid w:val="006D6A78"/>
    <w:rsid w:val="006E0E36"/>
    <w:rsid w:val="006E53AD"/>
    <w:rsid w:val="006E60DF"/>
    <w:rsid w:val="006E75FA"/>
    <w:rsid w:val="006F0D36"/>
    <w:rsid w:val="006F12BC"/>
    <w:rsid w:val="006F3720"/>
    <w:rsid w:val="006F3834"/>
    <w:rsid w:val="006F3CBD"/>
    <w:rsid w:val="006F4E64"/>
    <w:rsid w:val="006F50EB"/>
    <w:rsid w:val="006F5958"/>
    <w:rsid w:val="006F727E"/>
    <w:rsid w:val="00701484"/>
    <w:rsid w:val="00701F7A"/>
    <w:rsid w:val="00704725"/>
    <w:rsid w:val="007047F6"/>
    <w:rsid w:val="007068EB"/>
    <w:rsid w:val="00706CD3"/>
    <w:rsid w:val="00707124"/>
    <w:rsid w:val="00712277"/>
    <w:rsid w:val="00713038"/>
    <w:rsid w:val="00713087"/>
    <w:rsid w:val="0071354B"/>
    <w:rsid w:val="007143B7"/>
    <w:rsid w:val="007145F2"/>
    <w:rsid w:val="00716145"/>
    <w:rsid w:val="00716209"/>
    <w:rsid w:val="007162E7"/>
    <w:rsid w:val="00716C98"/>
    <w:rsid w:val="00716EDE"/>
    <w:rsid w:val="00716F7E"/>
    <w:rsid w:val="007212BC"/>
    <w:rsid w:val="00722E6B"/>
    <w:rsid w:val="0072319F"/>
    <w:rsid w:val="007231B9"/>
    <w:rsid w:val="00724CBD"/>
    <w:rsid w:val="007266EA"/>
    <w:rsid w:val="00726917"/>
    <w:rsid w:val="00727AD0"/>
    <w:rsid w:val="00735122"/>
    <w:rsid w:val="007352E7"/>
    <w:rsid w:val="007369EE"/>
    <w:rsid w:val="00737A5C"/>
    <w:rsid w:val="007465F4"/>
    <w:rsid w:val="0074734F"/>
    <w:rsid w:val="00747631"/>
    <w:rsid w:val="00750C03"/>
    <w:rsid w:val="00752324"/>
    <w:rsid w:val="00754072"/>
    <w:rsid w:val="0075438C"/>
    <w:rsid w:val="00754884"/>
    <w:rsid w:val="00755B63"/>
    <w:rsid w:val="00756DF5"/>
    <w:rsid w:val="0075744F"/>
    <w:rsid w:val="00760BFA"/>
    <w:rsid w:val="00761B57"/>
    <w:rsid w:val="007646F0"/>
    <w:rsid w:val="007665DC"/>
    <w:rsid w:val="00767821"/>
    <w:rsid w:val="00770194"/>
    <w:rsid w:val="0077262F"/>
    <w:rsid w:val="00774528"/>
    <w:rsid w:val="00774778"/>
    <w:rsid w:val="007751A8"/>
    <w:rsid w:val="00775667"/>
    <w:rsid w:val="00775D26"/>
    <w:rsid w:val="0077648C"/>
    <w:rsid w:val="00776DF2"/>
    <w:rsid w:val="00777051"/>
    <w:rsid w:val="00777A41"/>
    <w:rsid w:val="007817FB"/>
    <w:rsid w:val="00782B31"/>
    <w:rsid w:val="00782C4A"/>
    <w:rsid w:val="00782F5D"/>
    <w:rsid w:val="00783CD7"/>
    <w:rsid w:val="0078451F"/>
    <w:rsid w:val="00785614"/>
    <w:rsid w:val="0078599E"/>
    <w:rsid w:val="00790362"/>
    <w:rsid w:val="00790374"/>
    <w:rsid w:val="00790A85"/>
    <w:rsid w:val="00790B42"/>
    <w:rsid w:val="00790CDA"/>
    <w:rsid w:val="00790D58"/>
    <w:rsid w:val="007928A9"/>
    <w:rsid w:val="00792955"/>
    <w:rsid w:val="00794D96"/>
    <w:rsid w:val="0079550E"/>
    <w:rsid w:val="007956A9"/>
    <w:rsid w:val="00796E10"/>
    <w:rsid w:val="00797C4A"/>
    <w:rsid w:val="007A19C1"/>
    <w:rsid w:val="007A4FD0"/>
    <w:rsid w:val="007A59D7"/>
    <w:rsid w:val="007A7BB6"/>
    <w:rsid w:val="007B1524"/>
    <w:rsid w:val="007B1F2B"/>
    <w:rsid w:val="007B29F4"/>
    <w:rsid w:val="007B459C"/>
    <w:rsid w:val="007B5E95"/>
    <w:rsid w:val="007B61D0"/>
    <w:rsid w:val="007B6EE8"/>
    <w:rsid w:val="007C077F"/>
    <w:rsid w:val="007C08E6"/>
    <w:rsid w:val="007C0A85"/>
    <w:rsid w:val="007C0E94"/>
    <w:rsid w:val="007C18C3"/>
    <w:rsid w:val="007C303D"/>
    <w:rsid w:val="007C33F0"/>
    <w:rsid w:val="007C4F3B"/>
    <w:rsid w:val="007C613B"/>
    <w:rsid w:val="007C72F8"/>
    <w:rsid w:val="007C765B"/>
    <w:rsid w:val="007C7B3A"/>
    <w:rsid w:val="007C7B48"/>
    <w:rsid w:val="007D146F"/>
    <w:rsid w:val="007D1B81"/>
    <w:rsid w:val="007D2949"/>
    <w:rsid w:val="007D37CD"/>
    <w:rsid w:val="007D3B28"/>
    <w:rsid w:val="007E02A0"/>
    <w:rsid w:val="007E0A69"/>
    <w:rsid w:val="007E13AC"/>
    <w:rsid w:val="007E1F4B"/>
    <w:rsid w:val="007E24F3"/>
    <w:rsid w:val="007E3D1F"/>
    <w:rsid w:val="007E4612"/>
    <w:rsid w:val="007E4B33"/>
    <w:rsid w:val="007E5410"/>
    <w:rsid w:val="007E5C78"/>
    <w:rsid w:val="007E64B6"/>
    <w:rsid w:val="007E6A45"/>
    <w:rsid w:val="007F08E9"/>
    <w:rsid w:val="007F1E79"/>
    <w:rsid w:val="007F4CC6"/>
    <w:rsid w:val="007F5139"/>
    <w:rsid w:val="007F583F"/>
    <w:rsid w:val="007F67FE"/>
    <w:rsid w:val="007F73A6"/>
    <w:rsid w:val="007F795C"/>
    <w:rsid w:val="007F7D7A"/>
    <w:rsid w:val="00800305"/>
    <w:rsid w:val="00800C4F"/>
    <w:rsid w:val="008022D1"/>
    <w:rsid w:val="008036ED"/>
    <w:rsid w:val="0080420E"/>
    <w:rsid w:val="008046F0"/>
    <w:rsid w:val="00807695"/>
    <w:rsid w:val="008107C3"/>
    <w:rsid w:val="00811BA1"/>
    <w:rsid w:val="00811C21"/>
    <w:rsid w:val="00813E0F"/>
    <w:rsid w:val="00814157"/>
    <w:rsid w:val="0081423B"/>
    <w:rsid w:val="0081616C"/>
    <w:rsid w:val="008177AD"/>
    <w:rsid w:val="00820711"/>
    <w:rsid w:val="00821774"/>
    <w:rsid w:val="00822781"/>
    <w:rsid w:val="0082366D"/>
    <w:rsid w:val="00823F59"/>
    <w:rsid w:val="00827215"/>
    <w:rsid w:val="00827B53"/>
    <w:rsid w:val="00831AFA"/>
    <w:rsid w:val="008320CD"/>
    <w:rsid w:val="00832F64"/>
    <w:rsid w:val="00833CA5"/>
    <w:rsid w:val="0083417C"/>
    <w:rsid w:val="008342A5"/>
    <w:rsid w:val="00834B5A"/>
    <w:rsid w:val="00836E21"/>
    <w:rsid w:val="0084045D"/>
    <w:rsid w:val="0084056F"/>
    <w:rsid w:val="00840C20"/>
    <w:rsid w:val="00841CA5"/>
    <w:rsid w:val="00843066"/>
    <w:rsid w:val="0084328F"/>
    <w:rsid w:val="00843BAF"/>
    <w:rsid w:val="0084412C"/>
    <w:rsid w:val="008458CF"/>
    <w:rsid w:val="00846275"/>
    <w:rsid w:val="008465AB"/>
    <w:rsid w:val="00846C80"/>
    <w:rsid w:val="008504B1"/>
    <w:rsid w:val="008518B2"/>
    <w:rsid w:val="008520B9"/>
    <w:rsid w:val="00852668"/>
    <w:rsid w:val="00854DA8"/>
    <w:rsid w:val="00855814"/>
    <w:rsid w:val="00855FF0"/>
    <w:rsid w:val="00857CE9"/>
    <w:rsid w:val="00860C89"/>
    <w:rsid w:val="00861A84"/>
    <w:rsid w:val="00862C6C"/>
    <w:rsid w:val="008642B9"/>
    <w:rsid w:val="0086582C"/>
    <w:rsid w:val="00865DAC"/>
    <w:rsid w:val="008665FE"/>
    <w:rsid w:val="0086740B"/>
    <w:rsid w:val="0086763F"/>
    <w:rsid w:val="0086770B"/>
    <w:rsid w:val="00867A12"/>
    <w:rsid w:val="00870D5B"/>
    <w:rsid w:val="008711B0"/>
    <w:rsid w:val="00871DA5"/>
    <w:rsid w:val="00871F65"/>
    <w:rsid w:val="00874041"/>
    <w:rsid w:val="00875850"/>
    <w:rsid w:val="0087596A"/>
    <w:rsid w:val="008776DE"/>
    <w:rsid w:val="00877A18"/>
    <w:rsid w:val="00877F64"/>
    <w:rsid w:val="00880477"/>
    <w:rsid w:val="00880C88"/>
    <w:rsid w:val="008819C7"/>
    <w:rsid w:val="0088251E"/>
    <w:rsid w:val="00882F89"/>
    <w:rsid w:val="00883E69"/>
    <w:rsid w:val="00883EF3"/>
    <w:rsid w:val="00886DEB"/>
    <w:rsid w:val="00886EA4"/>
    <w:rsid w:val="00887BEC"/>
    <w:rsid w:val="00891212"/>
    <w:rsid w:val="00892E0B"/>
    <w:rsid w:val="00894451"/>
    <w:rsid w:val="00894B8D"/>
    <w:rsid w:val="00894F3F"/>
    <w:rsid w:val="00895816"/>
    <w:rsid w:val="008971BA"/>
    <w:rsid w:val="00897CB7"/>
    <w:rsid w:val="008A2EA1"/>
    <w:rsid w:val="008A3268"/>
    <w:rsid w:val="008A42CF"/>
    <w:rsid w:val="008A6218"/>
    <w:rsid w:val="008A648D"/>
    <w:rsid w:val="008A749F"/>
    <w:rsid w:val="008A7A98"/>
    <w:rsid w:val="008B0127"/>
    <w:rsid w:val="008B06E6"/>
    <w:rsid w:val="008B1247"/>
    <w:rsid w:val="008B18A4"/>
    <w:rsid w:val="008B1A8F"/>
    <w:rsid w:val="008B231F"/>
    <w:rsid w:val="008B40FE"/>
    <w:rsid w:val="008B5371"/>
    <w:rsid w:val="008B5A49"/>
    <w:rsid w:val="008B6DA7"/>
    <w:rsid w:val="008B750F"/>
    <w:rsid w:val="008C0C8B"/>
    <w:rsid w:val="008C1BFF"/>
    <w:rsid w:val="008C306E"/>
    <w:rsid w:val="008C33F6"/>
    <w:rsid w:val="008C630B"/>
    <w:rsid w:val="008C75BF"/>
    <w:rsid w:val="008D0737"/>
    <w:rsid w:val="008D080B"/>
    <w:rsid w:val="008D0ACA"/>
    <w:rsid w:val="008D10B0"/>
    <w:rsid w:val="008D1F83"/>
    <w:rsid w:val="008D3186"/>
    <w:rsid w:val="008D370E"/>
    <w:rsid w:val="008D383C"/>
    <w:rsid w:val="008D3D80"/>
    <w:rsid w:val="008D58F2"/>
    <w:rsid w:val="008D6AF0"/>
    <w:rsid w:val="008E010A"/>
    <w:rsid w:val="008E052C"/>
    <w:rsid w:val="008E1926"/>
    <w:rsid w:val="008E1CF5"/>
    <w:rsid w:val="008E2A6F"/>
    <w:rsid w:val="008E3C6F"/>
    <w:rsid w:val="008E44A3"/>
    <w:rsid w:val="008E4E1D"/>
    <w:rsid w:val="008E566C"/>
    <w:rsid w:val="008E6BDB"/>
    <w:rsid w:val="008E7973"/>
    <w:rsid w:val="008F1DAD"/>
    <w:rsid w:val="008F43FE"/>
    <w:rsid w:val="008F4B4C"/>
    <w:rsid w:val="008F6186"/>
    <w:rsid w:val="008F748B"/>
    <w:rsid w:val="008F7BB7"/>
    <w:rsid w:val="00900D15"/>
    <w:rsid w:val="0090152D"/>
    <w:rsid w:val="00902862"/>
    <w:rsid w:val="0090290F"/>
    <w:rsid w:val="009040E1"/>
    <w:rsid w:val="009047F1"/>
    <w:rsid w:val="00907817"/>
    <w:rsid w:val="00907A32"/>
    <w:rsid w:val="00907DB8"/>
    <w:rsid w:val="00911F50"/>
    <w:rsid w:val="0091364D"/>
    <w:rsid w:val="00913CDC"/>
    <w:rsid w:val="00913DE7"/>
    <w:rsid w:val="0091400B"/>
    <w:rsid w:val="00914B5A"/>
    <w:rsid w:val="00916049"/>
    <w:rsid w:val="009164B3"/>
    <w:rsid w:val="00917E5B"/>
    <w:rsid w:val="009223FD"/>
    <w:rsid w:val="00922A1B"/>
    <w:rsid w:val="00922B4E"/>
    <w:rsid w:val="00923A9C"/>
    <w:rsid w:val="00930243"/>
    <w:rsid w:val="009303B2"/>
    <w:rsid w:val="00931077"/>
    <w:rsid w:val="00931104"/>
    <w:rsid w:val="00931499"/>
    <w:rsid w:val="00932F35"/>
    <w:rsid w:val="0093312A"/>
    <w:rsid w:val="009334F0"/>
    <w:rsid w:val="00933C67"/>
    <w:rsid w:val="0093404E"/>
    <w:rsid w:val="00934FF9"/>
    <w:rsid w:val="00935532"/>
    <w:rsid w:val="00935578"/>
    <w:rsid w:val="00937D57"/>
    <w:rsid w:val="00937E4A"/>
    <w:rsid w:val="00941468"/>
    <w:rsid w:val="00942602"/>
    <w:rsid w:val="00943025"/>
    <w:rsid w:val="0094464A"/>
    <w:rsid w:val="009458D9"/>
    <w:rsid w:val="009469D5"/>
    <w:rsid w:val="00946E42"/>
    <w:rsid w:val="009470E8"/>
    <w:rsid w:val="00950F5F"/>
    <w:rsid w:val="0095290E"/>
    <w:rsid w:val="00953DFD"/>
    <w:rsid w:val="00955BFF"/>
    <w:rsid w:val="00955E42"/>
    <w:rsid w:val="00955E7E"/>
    <w:rsid w:val="009560A5"/>
    <w:rsid w:val="009564B5"/>
    <w:rsid w:val="009567BC"/>
    <w:rsid w:val="009571E9"/>
    <w:rsid w:val="0095768C"/>
    <w:rsid w:val="009602F6"/>
    <w:rsid w:val="00960505"/>
    <w:rsid w:val="00960D7B"/>
    <w:rsid w:val="0096156B"/>
    <w:rsid w:val="0096241E"/>
    <w:rsid w:val="00965D03"/>
    <w:rsid w:val="00967452"/>
    <w:rsid w:val="0097031F"/>
    <w:rsid w:val="00970A75"/>
    <w:rsid w:val="009719F7"/>
    <w:rsid w:val="009728FD"/>
    <w:rsid w:val="0097339D"/>
    <w:rsid w:val="00973DE2"/>
    <w:rsid w:val="00974948"/>
    <w:rsid w:val="00974DB5"/>
    <w:rsid w:val="009750A2"/>
    <w:rsid w:val="009767D3"/>
    <w:rsid w:val="009770A6"/>
    <w:rsid w:val="00980556"/>
    <w:rsid w:val="00980DC2"/>
    <w:rsid w:val="00981375"/>
    <w:rsid w:val="00983AAF"/>
    <w:rsid w:val="00984873"/>
    <w:rsid w:val="00984BEB"/>
    <w:rsid w:val="00985B0B"/>
    <w:rsid w:val="00986129"/>
    <w:rsid w:val="00986BE5"/>
    <w:rsid w:val="00990A2E"/>
    <w:rsid w:val="00990A7C"/>
    <w:rsid w:val="009961A2"/>
    <w:rsid w:val="00996293"/>
    <w:rsid w:val="00996F32"/>
    <w:rsid w:val="009977F5"/>
    <w:rsid w:val="009A2CC3"/>
    <w:rsid w:val="009A3B92"/>
    <w:rsid w:val="009A3F9F"/>
    <w:rsid w:val="009A4F55"/>
    <w:rsid w:val="009A640A"/>
    <w:rsid w:val="009A6548"/>
    <w:rsid w:val="009A6636"/>
    <w:rsid w:val="009A788E"/>
    <w:rsid w:val="009A7F7A"/>
    <w:rsid w:val="009B0413"/>
    <w:rsid w:val="009B1BAD"/>
    <w:rsid w:val="009B1E9B"/>
    <w:rsid w:val="009B31C9"/>
    <w:rsid w:val="009B3C96"/>
    <w:rsid w:val="009B3D97"/>
    <w:rsid w:val="009B40B1"/>
    <w:rsid w:val="009B490C"/>
    <w:rsid w:val="009B5D9D"/>
    <w:rsid w:val="009B75A3"/>
    <w:rsid w:val="009B7C77"/>
    <w:rsid w:val="009C0CA5"/>
    <w:rsid w:val="009C3086"/>
    <w:rsid w:val="009C3461"/>
    <w:rsid w:val="009C3D6F"/>
    <w:rsid w:val="009C49E6"/>
    <w:rsid w:val="009C4D5B"/>
    <w:rsid w:val="009C5931"/>
    <w:rsid w:val="009C5E7B"/>
    <w:rsid w:val="009C7054"/>
    <w:rsid w:val="009C771A"/>
    <w:rsid w:val="009D01B8"/>
    <w:rsid w:val="009D1131"/>
    <w:rsid w:val="009D16FD"/>
    <w:rsid w:val="009D2805"/>
    <w:rsid w:val="009D2C66"/>
    <w:rsid w:val="009D342D"/>
    <w:rsid w:val="009D5FFD"/>
    <w:rsid w:val="009E0942"/>
    <w:rsid w:val="009E188F"/>
    <w:rsid w:val="009E2371"/>
    <w:rsid w:val="009E284F"/>
    <w:rsid w:val="009E4B77"/>
    <w:rsid w:val="009E6007"/>
    <w:rsid w:val="009E655D"/>
    <w:rsid w:val="009E6A7A"/>
    <w:rsid w:val="009E6AAD"/>
    <w:rsid w:val="009E79C2"/>
    <w:rsid w:val="009E7EAF"/>
    <w:rsid w:val="009F10E4"/>
    <w:rsid w:val="009F12A4"/>
    <w:rsid w:val="009F1C93"/>
    <w:rsid w:val="009F2304"/>
    <w:rsid w:val="009F398D"/>
    <w:rsid w:val="009F3B40"/>
    <w:rsid w:val="009F48CC"/>
    <w:rsid w:val="009F7BDD"/>
    <w:rsid w:val="00A00178"/>
    <w:rsid w:val="00A01901"/>
    <w:rsid w:val="00A03184"/>
    <w:rsid w:val="00A041BC"/>
    <w:rsid w:val="00A04235"/>
    <w:rsid w:val="00A0478F"/>
    <w:rsid w:val="00A06054"/>
    <w:rsid w:val="00A062B8"/>
    <w:rsid w:val="00A067F0"/>
    <w:rsid w:val="00A0738B"/>
    <w:rsid w:val="00A07BF0"/>
    <w:rsid w:val="00A1001E"/>
    <w:rsid w:val="00A10021"/>
    <w:rsid w:val="00A1005A"/>
    <w:rsid w:val="00A138EB"/>
    <w:rsid w:val="00A14631"/>
    <w:rsid w:val="00A14C1B"/>
    <w:rsid w:val="00A15086"/>
    <w:rsid w:val="00A164CB"/>
    <w:rsid w:val="00A17DD0"/>
    <w:rsid w:val="00A17EF1"/>
    <w:rsid w:val="00A202A2"/>
    <w:rsid w:val="00A20524"/>
    <w:rsid w:val="00A20C1E"/>
    <w:rsid w:val="00A22EFE"/>
    <w:rsid w:val="00A238B5"/>
    <w:rsid w:val="00A244AC"/>
    <w:rsid w:val="00A24B42"/>
    <w:rsid w:val="00A25CE9"/>
    <w:rsid w:val="00A264EE"/>
    <w:rsid w:val="00A31BA1"/>
    <w:rsid w:val="00A3462A"/>
    <w:rsid w:val="00A3495F"/>
    <w:rsid w:val="00A34B7C"/>
    <w:rsid w:val="00A35A00"/>
    <w:rsid w:val="00A36D12"/>
    <w:rsid w:val="00A37402"/>
    <w:rsid w:val="00A40792"/>
    <w:rsid w:val="00A4186A"/>
    <w:rsid w:val="00A41BDD"/>
    <w:rsid w:val="00A42219"/>
    <w:rsid w:val="00A43EAD"/>
    <w:rsid w:val="00A44BE0"/>
    <w:rsid w:val="00A44E79"/>
    <w:rsid w:val="00A4555C"/>
    <w:rsid w:val="00A46094"/>
    <w:rsid w:val="00A46816"/>
    <w:rsid w:val="00A46BE7"/>
    <w:rsid w:val="00A47F07"/>
    <w:rsid w:val="00A501C2"/>
    <w:rsid w:val="00A50A88"/>
    <w:rsid w:val="00A540FF"/>
    <w:rsid w:val="00A54E8D"/>
    <w:rsid w:val="00A558ED"/>
    <w:rsid w:val="00A56D37"/>
    <w:rsid w:val="00A56D4F"/>
    <w:rsid w:val="00A57C07"/>
    <w:rsid w:val="00A60276"/>
    <w:rsid w:val="00A605FC"/>
    <w:rsid w:val="00A62666"/>
    <w:rsid w:val="00A63749"/>
    <w:rsid w:val="00A65E4F"/>
    <w:rsid w:val="00A667DF"/>
    <w:rsid w:val="00A66BE6"/>
    <w:rsid w:val="00A67076"/>
    <w:rsid w:val="00A67186"/>
    <w:rsid w:val="00A67DC7"/>
    <w:rsid w:val="00A70C09"/>
    <w:rsid w:val="00A70D9F"/>
    <w:rsid w:val="00A74A0A"/>
    <w:rsid w:val="00A75A29"/>
    <w:rsid w:val="00A77602"/>
    <w:rsid w:val="00A776EC"/>
    <w:rsid w:val="00A827C9"/>
    <w:rsid w:val="00A8453F"/>
    <w:rsid w:val="00A85B65"/>
    <w:rsid w:val="00A85F3D"/>
    <w:rsid w:val="00A92EEF"/>
    <w:rsid w:val="00A93956"/>
    <w:rsid w:val="00A93B15"/>
    <w:rsid w:val="00A951F0"/>
    <w:rsid w:val="00A95863"/>
    <w:rsid w:val="00A96CD8"/>
    <w:rsid w:val="00A96EFC"/>
    <w:rsid w:val="00AA0642"/>
    <w:rsid w:val="00AA087C"/>
    <w:rsid w:val="00AA19F5"/>
    <w:rsid w:val="00AA2F89"/>
    <w:rsid w:val="00AA477D"/>
    <w:rsid w:val="00AA5016"/>
    <w:rsid w:val="00AA584C"/>
    <w:rsid w:val="00AA6F38"/>
    <w:rsid w:val="00AB149B"/>
    <w:rsid w:val="00AB1585"/>
    <w:rsid w:val="00AB1B0B"/>
    <w:rsid w:val="00AB1D4E"/>
    <w:rsid w:val="00AB2D70"/>
    <w:rsid w:val="00AB31B9"/>
    <w:rsid w:val="00AB3A9E"/>
    <w:rsid w:val="00AB3F0E"/>
    <w:rsid w:val="00AB4CA7"/>
    <w:rsid w:val="00AB5366"/>
    <w:rsid w:val="00AB650B"/>
    <w:rsid w:val="00AC2F0A"/>
    <w:rsid w:val="00AC3DEE"/>
    <w:rsid w:val="00AC53EC"/>
    <w:rsid w:val="00AC573B"/>
    <w:rsid w:val="00AC734B"/>
    <w:rsid w:val="00AD1518"/>
    <w:rsid w:val="00AD27CA"/>
    <w:rsid w:val="00AD3CC2"/>
    <w:rsid w:val="00AD40A3"/>
    <w:rsid w:val="00AD414E"/>
    <w:rsid w:val="00AD4487"/>
    <w:rsid w:val="00AD47C2"/>
    <w:rsid w:val="00AD4C65"/>
    <w:rsid w:val="00AD4D38"/>
    <w:rsid w:val="00AD4E48"/>
    <w:rsid w:val="00AD58EC"/>
    <w:rsid w:val="00AD59A8"/>
    <w:rsid w:val="00AD6721"/>
    <w:rsid w:val="00AD74D1"/>
    <w:rsid w:val="00AE0388"/>
    <w:rsid w:val="00AE1B56"/>
    <w:rsid w:val="00AE339A"/>
    <w:rsid w:val="00AE6051"/>
    <w:rsid w:val="00AE66F8"/>
    <w:rsid w:val="00AE748E"/>
    <w:rsid w:val="00AE767B"/>
    <w:rsid w:val="00AF1581"/>
    <w:rsid w:val="00AF3095"/>
    <w:rsid w:val="00AF4826"/>
    <w:rsid w:val="00AF4B77"/>
    <w:rsid w:val="00AF5E8E"/>
    <w:rsid w:val="00AF6744"/>
    <w:rsid w:val="00B018E1"/>
    <w:rsid w:val="00B02AE0"/>
    <w:rsid w:val="00B04FAB"/>
    <w:rsid w:val="00B05329"/>
    <w:rsid w:val="00B05392"/>
    <w:rsid w:val="00B0562A"/>
    <w:rsid w:val="00B057B6"/>
    <w:rsid w:val="00B05C48"/>
    <w:rsid w:val="00B06342"/>
    <w:rsid w:val="00B071A0"/>
    <w:rsid w:val="00B11A24"/>
    <w:rsid w:val="00B12099"/>
    <w:rsid w:val="00B13A63"/>
    <w:rsid w:val="00B148B8"/>
    <w:rsid w:val="00B14B89"/>
    <w:rsid w:val="00B14C5D"/>
    <w:rsid w:val="00B14E3D"/>
    <w:rsid w:val="00B1555A"/>
    <w:rsid w:val="00B17302"/>
    <w:rsid w:val="00B200EB"/>
    <w:rsid w:val="00B211F4"/>
    <w:rsid w:val="00B21393"/>
    <w:rsid w:val="00B21466"/>
    <w:rsid w:val="00B21A3D"/>
    <w:rsid w:val="00B21A4C"/>
    <w:rsid w:val="00B228BA"/>
    <w:rsid w:val="00B235FB"/>
    <w:rsid w:val="00B25E8E"/>
    <w:rsid w:val="00B26351"/>
    <w:rsid w:val="00B26664"/>
    <w:rsid w:val="00B26C45"/>
    <w:rsid w:val="00B27032"/>
    <w:rsid w:val="00B313D4"/>
    <w:rsid w:val="00B31F4A"/>
    <w:rsid w:val="00B339E7"/>
    <w:rsid w:val="00B34264"/>
    <w:rsid w:val="00B35147"/>
    <w:rsid w:val="00B3576A"/>
    <w:rsid w:val="00B35843"/>
    <w:rsid w:val="00B414CD"/>
    <w:rsid w:val="00B426AB"/>
    <w:rsid w:val="00B43552"/>
    <w:rsid w:val="00B43A2C"/>
    <w:rsid w:val="00B44692"/>
    <w:rsid w:val="00B44A1C"/>
    <w:rsid w:val="00B4547C"/>
    <w:rsid w:val="00B47229"/>
    <w:rsid w:val="00B50EC3"/>
    <w:rsid w:val="00B5128A"/>
    <w:rsid w:val="00B51B4F"/>
    <w:rsid w:val="00B5373E"/>
    <w:rsid w:val="00B53ADC"/>
    <w:rsid w:val="00B55AE4"/>
    <w:rsid w:val="00B55B01"/>
    <w:rsid w:val="00B56296"/>
    <w:rsid w:val="00B6141D"/>
    <w:rsid w:val="00B614F2"/>
    <w:rsid w:val="00B61A3B"/>
    <w:rsid w:val="00B61E9F"/>
    <w:rsid w:val="00B63453"/>
    <w:rsid w:val="00B63865"/>
    <w:rsid w:val="00B64D0B"/>
    <w:rsid w:val="00B6795F"/>
    <w:rsid w:val="00B67AD1"/>
    <w:rsid w:val="00B70CD0"/>
    <w:rsid w:val="00B70F91"/>
    <w:rsid w:val="00B7215A"/>
    <w:rsid w:val="00B73BBF"/>
    <w:rsid w:val="00B7528C"/>
    <w:rsid w:val="00B77F36"/>
    <w:rsid w:val="00B80F11"/>
    <w:rsid w:val="00B812EB"/>
    <w:rsid w:val="00B82E3B"/>
    <w:rsid w:val="00B82F96"/>
    <w:rsid w:val="00B832C5"/>
    <w:rsid w:val="00B86668"/>
    <w:rsid w:val="00B87C7F"/>
    <w:rsid w:val="00B90A1F"/>
    <w:rsid w:val="00B9728B"/>
    <w:rsid w:val="00B97992"/>
    <w:rsid w:val="00B97F29"/>
    <w:rsid w:val="00BA259B"/>
    <w:rsid w:val="00BA3AE5"/>
    <w:rsid w:val="00BA491E"/>
    <w:rsid w:val="00BA4F88"/>
    <w:rsid w:val="00BA61EC"/>
    <w:rsid w:val="00BA6AE5"/>
    <w:rsid w:val="00BB00DF"/>
    <w:rsid w:val="00BB068D"/>
    <w:rsid w:val="00BB21AE"/>
    <w:rsid w:val="00BB2FFB"/>
    <w:rsid w:val="00BB4175"/>
    <w:rsid w:val="00BB4CCE"/>
    <w:rsid w:val="00BC0EDD"/>
    <w:rsid w:val="00BC13A9"/>
    <w:rsid w:val="00BC14D6"/>
    <w:rsid w:val="00BC1F11"/>
    <w:rsid w:val="00BC27F9"/>
    <w:rsid w:val="00BC300E"/>
    <w:rsid w:val="00BC43AD"/>
    <w:rsid w:val="00BC4788"/>
    <w:rsid w:val="00BC4D1F"/>
    <w:rsid w:val="00BC55DF"/>
    <w:rsid w:val="00BC5AA8"/>
    <w:rsid w:val="00BC6A63"/>
    <w:rsid w:val="00BC790C"/>
    <w:rsid w:val="00BD459F"/>
    <w:rsid w:val="00BD4F37"/>
    <w:rsid w:val="00BD530B"/>
    <w:rsid w:val="00BD62C7"/>
    <w:rsid w:val="00BD7768"/>
    <w:rsid w:val="00BE05E7"/>
    <w:rsid w:val="00BE0FCA"/>
    <w:rsid w:val="00BE263A"/>
    <w:rsid w:val="00BE30B5"/>
    <w:rsid w:val="00BE3FED"/>
    <w:rsid w:val="00BE4745"/>
    <w:rsid w:val="00BE5050"/>
    <w:rsid w:val="00BE5142"/>
    <w:rsid w:val="00BE7C40"/>
    <w:rsid w:val="00BF0328"/>
    <w:rsid w:val="00BF164C"/>
    <w:rsid w:val="00BF1822"/>
    <w:rsid w:val="00BF1A58"/>
    <w:rsid w:val="00BF1D2E"/>
    <w:rsid w:val="00BF1FE5"/>
    <w:rsid w:val="00BF25A4"/>
    <w:rsid w:val="00BF278C"/>
    <w:rsid w:val="00BF38AD"/>
    <w:rsid w:val="00BF3E43"/>
    <w:rsid w:val="00BF54CC"/>
    <w:rsid w:val="00BF68C0"/>
    <w:rsid w:val="00BF69E4"/>
    <w:rsid w:val="00BF7617"/>
    <w:rsid w:val="00BF7C91"/>
    <w:rsid w:val="00C007A2"/>
    <w:rsid w:val="00C00AC3"/>
    <w:rsid w:val="00C01AE7"/>
    <w:rsid w:val="00C02B1B"/>
    <w:rsid w:val="00C0393F"/>
    <w:rsid w:val="00C05417"/>
    <w:rsid w:val="00C0634A"/>
    <w:rsid w:val="00C06668"/>
    <w:rsid w:val="00C06F43"/>
    <w:rsid w:val="00C0726B"/>
    <w:rsid w:val="00C10621"/>
    <w:rsid w:val="00C1130D"/>
    <w:rsid w:val="00C12267"/>
    <w:rsid w:val="00C13D53"/>
    <w:rsid w:val="00C14A47"/>
    <w:rsid w:val="00C16051"/>
    <w:rsid w:val="00C168DC"/>
    <w:rsid w:val="00C2309A"/>
    <w:rsid w:val="00C2347A"/>
    <w:rsid w:val="00C237A2"/>
    <w:rsid w:val="00C25317"/>
    <w:rsid w:val="00C30D3B"/>
    <w:rsid w:val="00C31E50"/>
    <w:rsid w:val="00C32523"/>
    <w:rsid w:val="00C33153"/>
    <w:rsid w:val="00C35AB6"/>
    <w:rsid w:val="00C3696A"/>
    <w:rsid w:val="00C37290"/>
    <w:rsid w:val="00C37B90"/>
    <w:rsid w:val="00C40312"/>
    <w:rsid w:val="00C40880"/>
    <w:rsid w:val="00C40B33"/>
    <w:rsid w:val="00C47160"/>
    <w:rsid w:val="00C516B0"/>
    <w:rsid w:val="00C53747"/>
    <w:rsid w:val="00C54119"/>
    <w:rsid w:val="00C54A52"/>
    <w:rsid w:val="00C55379"/>
    <w:rsid w:val="00C55D73"/>
    <w:rsid w:val="00C618B9"/>
    <w:rsid w:val="00C6300C"/>
    <w:rsid w:val="00C63F0C"/>
    <w:rsid w:val="00C64A8A"/>
    <w:rsid w:val="00C65F93"/>
    <w:rsid w:val="00C66742"/>
    <w:rsid w:val="00C668DE"/>
    <w:rsid w:val="00C67730"/>
    <w:rsid w:val="00C70F2B"/>
    <w:rsid w:val="00C7340F"/>
    <w:rsid w:val="00C73EE7"/>
    <w:rsid w:val="00C747B7"/>
    <w:rsid w:val="00C74A1A"/>
    <w:rsid w:val="00C75FEE"/>
    <w:rsid w:val="00C77D42"/>
    <w:rsid w:val="00C80349"/>
    <w:rsid w:val="00C81EAE"/>
    <w:rsid w:val="00C83055"/>
    <w:rsid w:val="00C846E4"/>
    <w:rsid w:val="00C847A7"/>
    <w:rsid w:val="00C85E5E"/>
    <w:rsid w:val="00C86977"/>
    <w:rsid w:val="00C86DE8"/>
    <w:rsid w:val="00C87580"/>
    <w:rsid w:val="00C879BE"/>
    <w:rsid w:val="00C91863"/>
    <w:rsid w:val="00C928EE"/>
    <w:rsid w:val="00C930D6"/>
    <w:rsid w:val="00C9344E"/>
    <w:rsid w:val="00C93980"/>
    <w:rsid w:val="00C94A01"/>
    <w:rsid w:val="00C95462"/>
    <w:rsid w:val="00C96A18"/>
    <w:rsid w:val="00C97AF6"/>
    <w:rsid w:val="00CA17E5"/>
    <w:rsid w:val="00CA4978"/>
    <w:rsid w:val="00CA4E97"/>
    <w:rsid w:val="00CA67E5"/>
    <w:rsid w:val="00CA7848"/>
    <w:rsid w:val="00CB04CF"/>
    <w:rsid w:val="00CB1163"/>
    <w:rsid w:val="00CB20C0"/>
    <w:rsid w:val="00CB41AB"/>
    <w:rsid w:val="00CB44F3"/>
    <w:rsid w:val="00CB4DD1"/>
    <w:rsid w:val="00CB51EA"/>
    <w:rsid w:val="00CB6FC9"/>
    <w:rsid w:val="00CC023B"/>
    <w:rsid w:val="00CC21F9"/>
    <w:rsid w:val="00CC2305"/>
    <w:rsid w:val="00CC2FA9"/>
    <w:rsid w:val="00CC454E"/>
    <w:rsid w:val="00CC4C76"/>
    <w:rsid w:val="00CC61FE"/>
    <w:rsid w:val="00CD0B17"/>
    <w:rsid w:val="00CD0DD6"/>
    <w:rsid w:val="00CD1AF8"/>
    <w:rsid w:val="00CD1E83"/>
    <w:rsid w:val="00CD26CB"/>
    <w:rsid w:val="00CD3115"/>
    <w:rsid w:val="00CD3809"/>
    <w:rsid w:val="00CD391D"/>
    <w:rsid w:val="00CD3CB0"/>
    <w:rsid w:val="00CD5B9E"/>
    <w:rsid w:val="00CD68BC"/>
    <w:rsid w:val="00CE0496"/>
    <w:rsid w:val="00CE089D"/>
    <w:rsid w:val="00CE0F1D"/>
    <w:rsid w:val="00CE133D"/>
    <w:rsid w:val="00CE1798"/>
    <w:rsid w:val="00CE1AB0"/>
    <w:rsid w:val="00CE394B"/>
    <w:rsid w:val="00CE51C2"/>
    <w:rsid w:val="00CE7FEE"/>
    <w:rsid w:val="00CF0F7B"/>
    <w:rsid w:val="00CF2893"/>
    <w:rsid w:val="00CF292B"/>
    <w:rsid w:val="00CF55D3"/>
    <w:rsid w:val="00CF5B3F"/>
    <w:rsid w:val="00CF5D9B"/>
    <w:rsid w:val="00D000EA"/>
    <w:rsid w:val="00D0546C"/>
    <w:rsid w:val="00D05D53"/>
    <w:rsid w:val="00D075A0"/>
    <w:rsid w:val="00D077AC"/>
    <w:rsid w:val="00D07CCB"/>
    <w:rsid w:val="00D100BD"/>
    <w:rsid w:val="00D1014B"/>
    <w:rsid w:val="00D10ED8"/>
    <w:rsid w:val="00D119DB"/>
    <w:rsid w:val="00D12777"/>
    <w:rsid w:val="00D1362A"/>
    <w:rsid w:val="00D1362E"/>
    <w:rsid w:val="00D13840"/>
    <w:rsid w:val="00D142B9"/>
    <w:rsid w:val="00D149FD"/>
    <w:rsid w:val="00D14B61"/>
    <w:rsid w:val="00D15CE9"/>
    <w:rsid w:val="00D1639E"/>
    <w:rsid w:val="00D17F31"/>
    <w:rsid w:val="00D20228"/>
    <w:rsid w:val="00D21397"/>
    <w:rsid w:val="00D219E2"/>
    <w:rsid w:val="00D21F4A"/>
    <w:rsid w:val="00D22EB2"/>
    <w:rsid w:val="00D22EB9"/>
    <w:rsid w:val="00D23690"/>
    <w:rsid w:val="00D236F7"/>
    <w:rsid w:val="00D24D03"/>
    <w:rsid w:val="00D26AE9"/>
    <w:rsid w:val="00D27288"/>
    <w:rsid w:val="00D27EAF"/>
    <w:rsid w:val="00D3069F"/>
    <w:rsid w:val="00D30878"/>
    <w:rsid w:val="00D329CC"/>
    <w:rsid w:val="00D330E4"/>
    <w:rsid w:val="00D33DC8"/>
    <w:rsid w:val="00D3472B"/>
    <w:rsid w:val="00D3503E"/>
    <w:rsid w:val="00D350B1"/>
    <w:rsid w:val="00D37DB3"/>
    <w:rsid w:val="00D4025A"/>
    <w:rsid w:val="00D40B03"/>
    <w:rsid w:val="00D41AD1"/>
    <w:rsid w:val="00D41E35"/>
    <w:rsid w:val="00D42A46"/>
    <w:rsid w:val="00D439AB"/>
    <w:rsid w:val="00D43F4C"/>
    <w:rsid w:val="00D44877"/>
    <w:rsid w:val="00D44D3B"/>
    <w:rsid w:val="00D4553E"/>
    <w:rsid w:val="00D471D8"/>
    <w:rsid w:val="00D50545"/>
    <w:rsid w:val="00D50B1F"/>
    <w:rsid w:val="00D51BD7"/>
    <w:rsid w:val="00D51FDF"/>
    <w:rsid w:val="00D522F1"/>
    <w:rsid w:val="00D539EB"/>
    <w:rsid w:val="00D541F4"/>
    <w:rsid w:val="00D545DC"/>
    <w:rsid w:val="00D54E60"/>
    <w:rsid w:val="00D568D5"/>
    <w:rsid w:val="00D5692E"/>
    <w:rsid w:val="00D5716A"/>
    <w:rsid w:val="00D57D38"/>
    <w:rsid w:val="00D57E1A"/>
    <w:rsid w:val="00D61F2B"/>
    <w:rsid w:val="00D6545A"/>
    <w:rsid w:val="00D65AFE"/>
    <w:rsid w:val="00D65ED7"/>
    <w:rsid w:val="00D65EEB"/>
    <w:rsid w:val="00D6649C"/>
    <w:rsid w:val="00D6663C"/>
    <w:rsid w:val="00D714F2"/>
    <w:rsid w:val="00D72B22"/>
    <w:rsid w:val="00D7530E"/>
    <w:rsid w:val="00D76669"/>
    <w:rsid w:val="00D7765E"/>
    <w:rsid w:val="00D776F8"/>
    <w:rsid w:val="00D81B04"/>
    <w:rsid w:val="00D82985"/>
    <w:rsid w:val="00D833AF"/>
    <w:rsid w:val="00D90FAF"/>
    <w:rsid w:val="00D91728"/>
    <w:rsid w:val="00D91CC7"/>
    <w:rsid w:val="00D9303D"/>
    <w:rsid w:val="00D95B93"/>
    <w:rsid w:val="00D95FF4"/>
    <w:rsid w:val="00D96625"/>
    <w:rsid w:val="00D974F8"/>
    <w:rsid w:val="00D9779C"/>
    <w:rsid w:val="00DA3782"/>
    <w:rsid w:val="00DA4316"/>
    <w:rsid w:val="00DA4DA5"/>
    <w:rsid w:val="00DA4F8B"/>
    <w:rsid w:val="00DA6AD1"/>
    <w:rsid w:val="00DA736A"/>
    <w:rsid w:val="00DB093F"/>
    <w:rsid w:val="00DB0C8C"/>
    <w:rsid w:val="00DB0DED"/>
    <w:rsid w:val="00DB18F1"/>
    <w:rsid w:val="00DB1B2E"/>
    <w:rsid w:val="00DB1B3C"/>
    <w:rsid w:val="00DB1B76"/>
    <w:rsid w:val="00DB2022"/>
    <w:rsid w:val="00DB278C"/>
    <w:rsid w:val="00DB5215"/>
    <w:rsid w:val="00DB5754"/>
    <w:rsid w:val="00DB68CF"/>
    <w:rsid w:val="00DB7BD8"/>
    <w:rsid w:val="00DB7C8D"/>
    <w:rsid w:val="00DC03FD"/>
    <w:rsid w:val="00DC096A"/>
    <w:rsid w:val="00DC0CC5"/>
    <w:rsid w:val="00DC0CF6"/>
    <w:rsid w:val="00DC2B56"/>
    <w:rsid w:val="00DC3642"/>
    <w:rsid w:val="00DC40C0"/>
    <w:rsid w:val="00DC410C"/>
    <w:rsid w:val="00DC5907"/>
    <w:rsid w:val="00DD141C"/>
    <w:rsid w:val="00DD25D7"/>
    <w:rsid w:val="00DD3031"/>
    <w:rsid w:val="00DD32D8"/>
    <w:rsid w:val="00DD52AC"/>
    <w:rsid w:val="00DD53BE"/>
    <w:rsid w:val="00DD729C"/>
    <w:rsid w:val="00DE05DC"/>
    <w:rsid w:val="00DE1468"/>
    <w:rsid w:val="00DE14A9"/>
    <w:rsid w:val="00DE508C"/>
    <w:rsid w:val="00DE590D"/>
    <w:rsid w:val="00DE7086"/>
    <w:rsid w:val="00DF02A7"/>
    <w:rsid w:val="00DF0E31"/>
    <w:rsid w:val="00DF1F84"/>
    <w:rsid w:val="00DF32DA"/>
    <w:rsid w:val="00DF34B4"/>
    <w:rsid w:val="00DF6164"/>
    <w:rsid w:val="00DF617C"/>
    <w:rsid w:val="00DF734E"/>
    <w:rsid w:val="00DF7A5A"/>
    <w:rsid w:val="00E004F9"/>
    <w:rsid w:val="00E0328C"/>
    <w:rsid w:val="00E033F8"/>
    <w:rsid w:val="00E03ECA"/>
    <w:rsid w:val="00E042D6"/>
    <w:rsid w:val="00E04745"/>
    <w:rsid w:val="00E04C9A"/>
    <w:rsid w:val="00E06F89"/>
    <w:rsid w:val="00E07FD8"/>
    <w:rsid w:val="00E10C4A"/>
    <w:rsid w:val="00E10F5B"/>
    <w:rsid w:val="00E113CC"/>
    <w:rsid w:val="00E1497E"/>
    <w:rsid w:val="00E150B8"/>
    <w:rsid w:val="00E16D7F"/>
    <w:rsid w:val="00E20D5B"/>
    <w:rsid w:val="00E216F2"/>
    <w:rsid w:val="00E21B5F"/>
    <w:rsid w:val="00E2233A"/>
    <w:rsid w:val="00E2358B"/>
    <w:rsid w:val="00E239C0"/>
    <w:rsid w:val="00E2570C"/>
    <w:rsid w:val="00E25902"/>
    <w:rsid w:val="00E25A49"/>
    <w:rsid w:val="00E27979"/>
    <w:rsid w:val="00E27B29"/>
    <w:rsid w:val="00E27F8E"/>
    <w:rsid w:val="00E30102"/>
    <w:rsid w:val="00E32A14"/>
    <w:rsid w:val="00E32C02"/>
    <w:rsid w:val="00E33E3C"/>
    <w:rsid w:val="00E3491F"/>
    <w:rsid w:val="00E36797"/>
    <w:rsid w:val="00E4016B"/>
    <w:rsid w:val="00E40C78"/>
    <w:rsid w:val="00E420C5"/>
    <w:rsid w:val="00E42469"/>
    <w:rsid w:val="00E427F6"/>
    <w:rsid w:val="00E4286B"/>
    <w:rsid w:val="00E42CD5"/>
    <w:rsid w:val="00E434A0"/>
    <w:rsid w:val="00E43D8F"/>
    <w:rsid w:val="00E526F8"/>
    <w:rsid w:val="00E546B1"/>
    <w:rsid w:val="00E56AEE"/>
    <w:rsid w:val="00E60E65"/>
    <w:rsid w:val="00E60E79"/>
    <w:rsid w:val="00E610CA"/>
    <w:rsid w:val="00E6185A"/>
    <w:rsid w:val="00E635B1"/>
    <w:rsid w:val="00E71110"/>
    <w:rsid w:val="00E7306D"/>
    <w:rsid w:val="00E73305"/>
    <w:rsid w:val="00E73623"/>
    <w:rsid w:val="00E73DCA"/>
    <w:rsid w:val="00E74BA5"/>
    <w:rsid w:val="00E74DA8"/>
    <w:rsid w:val="00E75408"/>
    <w:rsid w:val="00E76254"/>
    <w:rsid w:val="00E76B1E"/>
    <w:rsid w:val="00E76D5D"/>
    <w:rsid w:val="00E8079C"/>
    <w:rsid w:val="00E81D4E"/>
    <w:rsid w:val="00E82B7F"/>
    <w:rsid w:val="00E835BE"/>
    <w:rsid w:val="00E83AD2"/>
    <w:rsid w:val="00E83FA3"/>
    <w:rsid w:val="00E866AC"/>
    <w:rsid w:val="00E866C0"/>
    <w:rsid w:val="00E90DE2"/>
    <w:rsid w:val="00E9246D"/>
    <w:rsid w:val="00E924FE"/>
    <w:rsid w:val="00E93E50"/>
    <w:rsid w:val="00E95131"/>
    <w:rsid w:val="00E9541A"/>
    <w:rsid w:val="00E97003"/>
    <w:rsid w:val="00E976FD"/>
    <w:rsid w:val="00EA0C2C"/>
    <w:rsid w:val="00EA0E33"/>
    <w:rsid w:val="00EA1EB3"/>
    <w:rsid w:val="00EA2589"/>
    <w:rsid w:val="00EA380C"/>
    <w:rsid w:val="00EA3A90"/>
    <w:rsid w:val="00EA3CBF"/>
    <w:rsid w:val="00EA3D02"/>
    <w:rsid w:val="00EA4AAE"/>
    <w:rsid w:val="00EA6800"/>
    <w:rsid w:val="00EA691B"/>
    <w:rsid w:val="00EB0188"/>
    <w:rsid w:val="00EB0560"/>
    <w:rsid w:val="00EB09EE"/>
    <w:rsid w:val="00EB2132"/>
    <w:rsid w:val="00EB3ACC"/>
    <w:rsid w:val="00EB48DC"/>
    <w:rsid w:val="00EB563D"/>
    <w:rsid w:val="00EB6531"/>
    <w:rsid w:val="00EB7009"/>
    <w:rsid w:val="00EB7145"/>
    <w:rsid w:val="00EC0071"/>
    <w:rsid w:val="00EC0399"/>
    <w:rsid w:val="00EC0474"/>
    <w:rsid w:val="00EC0FE3"/>
    <w:rsid w:val="00EC2A90"/>
    <w:rsid w:val="00EC2C27"/>
    <w:rsid w:val="00EC3D7D"/>
    <w:rsid w:val="00EC502E"/>
    <w:rsid w:val="00EC68AC"/>
    <w:rsid w:val="00ED14CB"/>
    <w:rsid w:val="00ED2B11"/>
    <w:rsid w:val="00ED4512"/>
    <w:rsid w:val="00ED4ED0"/>
    <w:rsid w:val="00ED6346"/>
    <w:rsid w:val="00ED75D8"/>
    <w:rsid w:val="00ED75EB"/>
    <w:rsid w:val="00ED7CB9"/>
    <w:rsid w:val="00EE0804"/>
    <w:rsid w:val="00EE103E"/>
    <w:rsid w:val="00EE1DA4"/>
    <w:rsid w:val="00EE35AD"/>
    <w:rsid w:val="00EE5489"/>
    <w:rsid w:val="00EE57D8"/>
    <w:rsid w:val="00EE7AEB"/>
    <w:rsid w:val="00EF0D2F"/>
    <w:rsid w:val="00EF3684"/>
    <w:rsid w:val="00EF4EF2"/>
    <w:rsid w:val="00F00443"/>
    <w:rsid w:val="00F00809"/>
    <w:rsid w:val="00F00C98"/>
    <w:rsid w:val="00F01844"/>
    <w:rsid w:val="00F021AF"/>
    <w:rsid w:val="00F021B9"/>
    <w:rsid w:val="00F02819"/>
    <w:rsid w:val="00F02BA9"/>
    <w:rsid w:val="00F0350D"/>
    <w:rsid w:val="00F03FC0"/>
    <w:rsid w:val="00F04346"/>
    <w:rsid w:val="00F047C1"/>
    <w:rsid w:val="00F0523E"/>
    <w:rsid w:val="00F06E68"/>
    <w:rsid w:val="00F07394"/>
    <w:rsid w:val="00F07E35"/>
    <w:rsid w:val="00F11B2C"/>
    <w:rsid w:val="00F11FED"/>
    <w:rsid w:val="00F122B9"/>
    <w:rsid w:val="00F1409C"/>
    <w:rsid w:val="00F158C4"/>
    <w:rsid w:val="00F17903"/>
    <w:rsid w:val="00F21FBE"/>
    <w:rsid w:val="00F222E1"/>
    <w:rsid w:val="00F23A35"/>
    <w:rsid w:val="00F23EE8"/>
    <w:rsid w:val="00F25135"/>
    <w:rsid w:val="00F303E0"/>
    <w:rsid w:val="00F30AA8"/>
    <w:rsid w:val="00F314E7"/>
    <w:rsid w:val="00F31C9F"/>
    <w:rsid w:val="00F33D54"/>
    <w:rsid w:val="00F33E45"/>
    <w:rsid w:val="00F35C03"/>
    <w:rsid w:val="00F368D5"/>
    <w:rsid w:val="00F3775F"/>
    <w:rsid w:val="00F41AD4"/>
    <w:rsid w:val="00F43BF6"/>
    <w:rsid w:val="00F43CAC"/>
    <w:rsid w:val="00F44494"/>
    <w:rsid w:val="00F44D11"/>
    <w:rsid w:val="00F462F2"/>
    <w:rsid w:val="00F46364"/>
    <w:rsid w:val="00F47BE2"/>
    <w:rsid w:val="00F50606"/>
    <w:rsid w:val="00F50735"/>
    <w:rsid w:val="00F5189B"/>
    <w:rsid w:val="00F51CA8"/>
    <w:rsid w:val="00F52FF0"/>
    <w:rsid w:val="00F5438D"/>
    <w:rsid w:val="00F543EC"/>
    <w:rsid w:val="00F54903"/>
    <w:rsid w:val="00F554BC"/>
    <w:rsid w:val="00F57297"/>
    <w:rsid w:val="00F57652"/>
    <w:rsid w:val="00F613B1"/>
    <w:rsid w:val="00F647FB"/>
    <w:rsid w:val="00F64B7F"/>
    <w:rsid w:val="00F65413"/>
    <w:rsid w:val="00F6684B"/>
    <w:rsid w:val="00F71849"/>
    <w:rsid w:val="00F71D7C"/>
    <w:rsid w:val="00F733D4"/>
    <w:rsid w:val="00F73D45"/>
    <w:rsid w:val="00F74DAC"/>
    <w:rsid w:val="00F75049"/>
    <w:rsid w:val="00F75267"/>
    <w:rsid w:val="00F7575E"/>
    <w:rsid w:val="00F75A56"/>
    <w:rsid w:val="00F760E4"/>
    <w:rsid w:val="00F7651B"/>
    <w:rsid w:val="00F76FE9"/>
    <w:rsid w:val="00F776E6"/>
    <w:rsid w:val="00F80BD2"/>
    <w:rsid w:val="00F81943"/>
    <w:rsid w:val="00F820B8"/>
    <w:rsid w:val="00F831CB"/>
    <w:rsid w:val="00F8378C"/>
    <w:rsid w:val="00F839C9"/>
    <w:rsid w:val="00F83D6B"/>
    <w:rsid w:val="00F84ACD"/>
    <w:rsid w:val="00F85334"/>
    <w:rsid w:val="00F85725"/>
    <w:rsid w:val="00F85C47"/>
    <w:rsid w:val="00F86B15"/>
    <w:rsid w:val="00F86BE4"/>
    <w:rsid w:val="00F872D7"/>
    <w:rsid w:val="00F9218A"/>
    <w:rsid w:val="00F936D6"/>
    <w:rsid w:val="00F94264"/>
    <w:rsid w:val="00F95D7C"/>
    <w:rsid w:val="00F96965"/>
    <w:rsid w:val="00F9732B"/>
    <w:rsid w:val="00FA06AB"/>
    <w:rsid w:val="00FA0F60"/>
    <w:rsid w:val="00FA26B6"/>
    <w:rsid w:val="00FA2CE7"/>
    <w:rsid w:val="00FA72EF"/>
    <w:rsid w:val="00FA7A74"/>
    <w:rsid w:val="00FA7B6B"/>
    <w:rsid w:val="00FB005E"/>
    <w:rsid w:val="00FB06C4"/>
    <w:rsid w:val="00FB0849"/>
    <w:rsid w:val="00FB5798"/>
    <w:rsid w:val="00FB6979"/>
    <w:rsid w:val="00FB7A10"/>
    <w:rsid w:val="00FB7EFF"/>
    <w:rsid w:val="00FC1A7A"/>
    <w:rsid w:val="00FC1F9A"/>
    <w:rsid w:val="00FC263B"/>
    <w:rsid w:val="00FC2961"/>
    <w:rsid w:val="00FC5DAA"/>
    <w:rsid w:val="00FC69AA"/>
    <w:rsid w:val="00FC797C"/>
    <w:rsid w:val="00FD10D8"/>
    <w:rsid w:val="00FD3142"/>
    <w:rsid w:val="00FD3F53"/>
    <w:rsid w:val="00FD5BAD"/>
    <w:rsid w:val="00FD5EE7"/>
    <w:rsid w:val="00FD5F75"/>
    <w:rsid w:val="00FE05AE"/>
    <w:rsid w:val="00FE0A28"/>
    <w:rsid w:val="00FE0C59"/>
    <w:rsid w:val="00FE20CD"/>
    <w:rsid w:val="00FE6453"/>
    <w:rsid w:val="00FE66C7"/>
    <w:rsid w:val="00FF147D"/>
    <w:rsid w:val="00FF19F0"/>
    <w:rsid w:val="00FF4FF5"/>
    <w:rsid w:val="00FF548A"/>
    <w:rsid w:val="00FF68D2"/>
    <w:rsid w:val="00FF78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,"/>
  <w14:docId w14:val="744AE333"/>
  <w15:docId w15:val="{E202247D-78FD-7345-BCD9-0CDB52AFA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E40C78"/>
    <w:rPr>
      <w:sz w:val="24"/>
      <w:szCs w:val="24"/>
      <w:lang w:val="es-ES" w:eastAsia="es-ES"/>
    </w:rPr>
  </w:style>
  <w:style w:type="paragraph" w:styleId="Ttulo1">
    <w:name w:val="heading 1"/>
    <w:aliases w:val="Título 1.1,Título 1 Car1,Título 1 Car Car,Título1amb Car Car Car,Título1amb Car1 Car,Título1amb Car Car1,Título1amb Car2,Título1amb Car Car,Título1amb Car1,Título1amb Car,Título1amb,Título nivel 1,title 1,Título 1 Car"/>
    <w:basedOn w:val="Normal"/>
    <w:next w:val="Normal"/>
    <w:qFormat/>
    <w:rsid w:val="007C0E94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22"/>
      <w:szCs w:val="32"/>
    </w:rPr>
  </w:style>
  <w:style w:type="paragraph" w:styleId="Ttulo2">
    <w:name w:val="heading 2"/>
    <w:aliases w:val="title 2"/>
    <w:basedOn w:val="Normal"/>
    <w:next w:val="Normal"/>
    <w:link w:val="Ttulo2Car1"/>
    <w:qFormat/>
    <w:rsid w:val="007C0E94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Cs/>
      <w:sz w:val="22"/>
      <w:szCs w:val="28"/>
    </w:rPr>
  </w:style>
  <w:style w:type="paragraph" w:styleId="Ttulo3">
    <w:name w:val="heading 3"/>
    <w:aliases w:val="title 3"/>
    <w:basedOn w:val="Normal"/>
    <w:next w:val="Normal"/>
    <w:link w:val="Ttulo3Car"/>
    <w:qFormat/>
    <w:rsid w:val="007C18C3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2"/>
      <w:szCs w:val="26"/>
    </w:rPr>
  </w:style>
  <w:style w:type="paragraph" w:styleId="Ttulo4">
    <w:name w:val="heading 4"/>
    <w:aliases w:val="Título 4 Car3,Título 4 Car2 Car1,Título 4 Car1 Car Car,Título 4 Car2 Car Car Car,Título 4 Car1 Car Car Car Car,Título 4 Car2 Car Car Car Car Car,Título 4 Car1 Car Car Car Car Car Car,Título 4 Car2 Car1 Car Car Car,Título 4 Car2,Título 4 Car1"/>
    <w:basedOn w:val="Normal"/>
    <w:next w:val="Normal"/>
    <w:link w:val="Ttulo4Car"/>
    <w:qFormat/>
    <w:rsid w:val="007C0E94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bCs/>
      <w:sz w:val="22"/>
      <w:szCs w:val="28"/>
    </w:rPr>
  </w:style>
  <w:style w:type="paragraph" w:styleId="Ttulo5">
    <w:name w:val="heading 5"/>
    <w:basedOn w:val="Normal"/>
    <w:next w:val="Normal"/>
    <w:qFormat/>
    <w:rsid w:val="004226D6"/>
    <w:pPr>
      <w:numPr>
        <w:ilvl w:val="4"/>
        <w:numId w:val="1"/>
      </w:numPr>
      <w:spacing w:before="240" w:after="60"/>
      <w:outlineLvl w:val="4"/>
    </w:pPr>
    <w:rPr>
      <w:rFonts w:ascii="Arial" w:hAnsi="Arial"/>
      <w:b/>
      <w:bCs/>
      <w:iCs/>
      <w:sz w:val="22"/>
      <w:szCs w:val="26"/>
    </w:rPr>
  </w:style>
  <w:style w:type="paragraph" w:styleId="Ttulo6">
    <w:name w:val="heading 6"/>
    <w:basedOn w:val="Normal"/>
    <w:next w:val="Normal"/>
    <w:qFormat/>
    <w:rsid w:val="007C0E94"/>
    <w:pPr>
      <w:numPr>
        <w:ilvl w:val="5"/>
        <w:numId w:val="1"/>
      </w:numPr>
      <w:spacing w:before="240" w:after="60"/>
      <w:outlineLvl w:val="5"/>
    </w:pPr>
    <w:rPr>
      <w:rFonts w:ascii="Arial" w:hAnsi="Arial"/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7C0E94"/>
    <w:pPr>
      <w:numPr>
        <w:ilvl w:val="6"/>
        <w:numId w:val="1"/>
      </w:numPr>
      <w:spacing w:before="240" w:after="60"/>
      <w:outlineLvl w:val="6"/>
    </w:pPr>
    <w:rPr>
      <w:rFonts w:ascii="Arial" w:hAnsi="Arial"/>
      <w:sz w:val="22"/>
    </w:rPr>
  </w:style>
  <w:style w:type="paragraph" w:styleId="Ttulo8">
    <w:name w:val="heading 8"/>
    <w:basedOn w:val="Normal"/>
    <w:next w:val="Normal"/>
    <w:qFormat/>
    <w:rsid w:val="007C0E94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iCs/>
      <w:sz w:val="22"/>
    </w:rPr>
  </w:style>
  <w:style w:type="paragraph" w:styleId="Ttulo9">
    <w:name w:val="heading 9"/>
    <w:basedOn w:val="Normal"/>
    <w:next w:val="Normal"/>
    <w:link w:val="Ttulo9Car"/>
    <w:qFormat/>
    <w:rsid w:val="007C0E94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1">
    <w:name w:val="Título 2 Car1"/>
    <w:aliases w:val="title 2 Car"/>
    <w:link w:val="Ttulo2"/>
    <w:rsid w:val="00B26351"/>
    <w:rPr>
      <w:rFonts w:ascii="Arial" w:hAnsi="Arial"/>
      <w:b/>
      <w:bCs/>
      <w:iCs/>
      <w:sz w:val="22"/>
      <w:szCs w:val="28"/>
      <w:lang w:val="es-ES" w:eastAsia="es-ES"/>
    </w:rPr>
  </w:style>
  <w:style w:type="paragraph" w:styleId="Ttulo">
    <w:name w:val="Title"/>
    <w:basedOn w:val="Normal"/>
    <w:qFormat/>
    <w:rsid w:val="007C0E94"/>
    <w:pPr>
      <w:jc w:val="center"/>
    </w:pPr>
    <w:rPr>
      <w:rFonts w:ascii="Arial" w:hAnsi="Arial" w:cs="Arial"/>
      <w:b/>
      <w:bCs/>
      <w:sz w:val="22"/>
      <w:u w:val="single"/>
    </w:rPr>
  </w:style>
  <w:style w:type="paragraph" w:styleId="Textoindependiente">
    <w:name w:val="Body Text"/>
    <w:basedOn w:val="Normal"/>
    <w:link w:val="TextoindependienteCar"/>
    <w:rsid w:val="007C0E94"/>
    <w:pPr>
      <w:tabs>
        <w:tab w:val="left" w:pos="900"/>
        <w:tab w:val="left" w:pos="1440"/>
        <w:tab w:val="left" w:pos="2340"/>
      </w:tabs>
      <w:spacing w:line="360" w:lineRule="auto"/>
      <w:jc w:val="both"/>
    </w:pPr>
    <w:rPr>
      <w:rFonts w:ascii="Arial" w:hAnsi="Arial"/>
      <w:sz w:val="22"/>
    </w:rPr>
  </w:style>
  <w:style w:type="paragraph" w:styleId="Sangradetextonormal">
    <w:name w:val="Body Text Indent"/>
    <w:basedOn w:val="Normal"/>
    <w:link w:val="SangradetextonormalCar"/>
    <w:rsid w:val="007C0E94"/>
    <w:pPr>
      <w:ind w:left="1416"/>
      <w:jc w:val="both"/>
    </w:pPr>
    <w:rPr>
      <w:rFonts w:ascii="Arial" w:hAnsi="Arial"/>
      <w:sz w:val="22"/>
    </w:rPr>
  </w:style>
  <w:style w:type="paragraph" w:styleId="Sangra2detindependiente">
    <w:name w:val="Body Text Indent 2"/>
    <w:basedOn w:val="Normal"/>
    <w:link w:val="Sangra2detindependienteCar"/>
    <w:rsid w:val="007C0E94"/>
    <w:pPr>
      <w:tabs>
        <w:tab w:val="left" w:pos="900"/>
      </w:tabs>
      <w:spacing w:line="360" w:lineRule="auto"/>
      <w:ind w:left="708"/>
      <w:jc w:val="both"/>
    </w:pPr>
    <w:rPr>
      <w:rFonts w:ascii="Arial" w:hAnsi="Arial"/>
      <w:sz w:val="22"/>
    </w:rPr>
  </w:style>
  <w:style w:type="paragraph" w:styleId="Encabezado">
    <w:name w:val="header"/>
    <w:basedOn w:val="Normal"/>
    <w:link w:val="EncabezadoCar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Piedepgina">
    <w:name w:val="footer"/>
    <w:basedOn w:val="Normal"/>
    <w:link w:val="PiedepginaCar"/>
    <w:uiPriority w:val="99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Textoindependiente2">
    <w:name w:val="Body Text 2"/>
    <w:basedOn w:val="Normal"/>
    <w:link w:val="Textoindependiente2Car"/>
    <w:rsid w:val="007C0E94"/>
    <w:pPr>
      <w:jc w:val="both"/>
    </w:pPr>
    <w:rPr>
      <w:rFonts w:ascii="Arial" w:hAnsi="Arial"/>
      <w:color w:val="0000FF"/>
      <w:sz w:val="22"/>
    </w:rPr>
  </w:style>
  <w:style w:type="paragraph" w:styleId="ndice1">
    <w:name w:val="index 1"/>
    <w:basedOn w:val="Normal"/>
    <w:next w:val="Normal"/>
    <w:autoRedefine/>
    <w:semiHidden/>
    <w:rsid w:val="007C0E94"/>
    <w:pPr>
      <w:ind w:left="240" w:hanging="240"/>
    </w:pPr>
    <w:rPr>
      <w:rFonts w:ascii="Arial" w:hAnsi="Arial"/>
      <w:sz w:val="22"/>
    </w:rPr>
  </w:style>
  <w:style w:type="paragraph" w:styleId="ndice2">
    <w:name w:val="index 2"/>
    <w:basedOn w:val="Normal"/>
    <w:next w:val="Normal"/>
    <w:autoRedefine/>
    <w:semiHidden/>
    <w:rsid w:val="007C0E94"/>
    <w:pPr>
      <w:ind w:left="480" w:hanging="240"/>
    </w:pPr>
    <w:rPr>
      <w:rFonts w:ascii="Arial" w:hAnsi="Arial"/>
      <w:sz w:val="22"/>
    </w:rPr>
  </w:style>
  <w:style w:type="paragraph" w:styleId="ndice3">
    <w:name w:val="index 3"/>
    <w:basedOn w:val="Normal"/>
    <w:next w:val="Normal"/>
    <w:autoRedefine/>
    <w:semiHidden/>
    <w:rsid w:val="007C0E94"/>
    <w:pPr>
      <w:ind w:left="720" w:hanging="240"/>
    </w:pPr>
    <w:rPr>
      <w:rFonts w:ascii="Arial" w:hAnsi="Arial"/>
      <w:sz w:val="22"/>
    </w:rPr>
  </w:style>
  <w:style w:type="paragraph" w:styleId="ndice4">
    <w:name w:val="index 4"/>
    <w:basedOn w:val="Normal"/>
    <w:next w:val="Normal"/>
    <w:autoRedefine/>
    <w:semiHidden/>
    <w:rsid w:val="007C0E94"/>
    <w:pPr>
      <w:ind w:left="960" w:hanging="240"/>
    </w:pPr>
    <w:rPr>
      <w:rFonts w:ascii="Arial" w:hAnsi="Arial"/>
      <w:sz w:val="22"/>
    </w:rPr>
  </w:style>
  <w:style w:type="paragraph" w:styleId="ndice5">
    <w:name w:val="index 5"/>
    <w:basedOn w:val="Normal"/>
    <w:next w:val="Normal"/>
    <w:autoRedefine/>
    <w:semiHidden/>
    <w:rsid w:val="007C0E94"/>
    <w:pPr>
      <w:ind w:left="1200" w:hanging="240"/>
    </w:pPr>
    <w:rPr>
      <w:rFonts w:ascii="Arial" w:hAnsi="Arial"/>
      <w:sz w:val="22"/>
    </w:rPr>
  </w:style>
  <w:style w:type="paragraph" w:styleId="ndice6">
    <w:name w:val="index 6"/>
    <w:basedOn w:val="Normal"/>
    <w:next w:val="Normal"/>
    <w:autoRedefine/>
    <w:semiHidden/>
    <w:rsid w:val="007C0E94"/>
    <w:pPr>
      <w:ind w:left="1440" w:hanging="240"/>
    </w:pPr>
    <w:rPr>
      <w:rFonts w:ascii="Arial" w:hAnsi="Arial"/>
      <w:sz w:val="22"/>
    </w:rPr>
  </w:style>
  <w:style w:type="paragraph" w:styleId="ndice7">
    <w:name w:val="index 7"/>
    <w:basedOn w:val="Normal"/>
    <w:next w:val="Normal"/>
    <w:autoRedefine/>
    <w:semiHidden/>
    <w:rsid w:val="007C0E94"/>
    <w:pPr>
      <w:ind w:left="1680" w:hanging="240"/>
    </w:pPr>
    <w:rPr>
      <w:rFonts w:ascii="Arial" w:hAnsi="Arial"/>
      <w:sz w:val="22"/>
    </w:rPr>
  </w:style>
  <w:style w:type="paragraph" w:styleId="ndice8">
    <w:name w:val="index 8"/>
    <w:basedOn w:val="Normal"/>
    <w:next w:val="Normal"/>
    <w:autoRedefine/>
    <w:semiHidden/>
    <w:rsid w:val="007C0E94"/>
    <w:pPr>
      <w:ind w:left="1920" w:hanging="240"/>
    </w:pPr>
    <w:rPr>
      <w:rFonts w:ascii="Arial" w:hAnsi="Arial"/>
      <w:sz w:val="22"/>
    </w:rPr>
  </w:style>
  <w:style w:type="paragraph" w:styleId="ndice9">
    <w:name w:val="index 9"/>
    <w:basedOn w:val="Normal"/>
    <w:next w:val="Normal"/>
    <w:autoRedefine/>
    <w:semiHidden/>
    <w:rsid w:val="007C0E94"/>
    <w:pPr>
      <w:ind w:left="2160" w:hanging="240"/>
    </w:pPr>
    <w:rPr>
      <w:rFonts w:ascii="Arial" w:hAnsi="Arial"/>
      <w:sz w:val="22"/>
    </w:rPr>
  </w:style>
  <w:style w:type="paragraph" w:styleId="Ttulodendice">
    <w:name w:val="index heading"/>
    <w:basedOn w:val="Normal"/>
    <w:next w:val="ndice1"/>
    <w:semiHidden/>
    <w:rsid w:val="007C0E94"/>
    <w:rPr>
      <w:rFonts w:ascii="Arial" w:hAnsi="Arial"/>
      <w:sz w:val="22"/>
    </w:rPr>
  </w:style>
  <w:style w:type="paragraph" w:styleId="TDC1">
    <w:name w:val="toc 1"/>
    <w:basedOn w:val="Normal"/>
    <w:next w:val="Normal"/>
    <w:autoRedefine/>
    <w:uiPriority w:val="39"/>
    <w:rsid w:val="007C0E94"/>
    <w:pPr>
      <w:spacing w:before="120"/>
    </w:pPr>
    <w:rPr>
      <w:rFonts w:ascii="Arial" w:hAnsi="Arial"/>
      <w:b/>
      <w:bCs/>
      <w:i/>
      <w:iCs/>
      <w:sz w:val="22"/>
      <w:szCs w:val="28"/>
    </w:rPr>
  </w:style>
  <w:style w:type="paragraph" w:styleId="TDC2">
    <w:name w:val="toc 2"/>
    <w:basedOn w:val="Normal"/>
    <w:next w:val="Normal"/>
    <w:autoRedefine/>
    <w:uiPriority w:val="39"/>
    <w:rsid w:val="0017091F"/>
    <w:pPr>
      <w:tabs>
        <w:tab w:val="left" w:pos="960"/>
        <w:tab w:val="right" w:leader="dot" w:pos="9680"/>
      </w:tabs>
      <w:spacing w:before="120"/>
      <w:ind w:left="240"/>
    </w:pPr>
    <w:rPr>
      <w:rFonts w:asciiTheme="minorHAnsi" w:hAnsiTheme="minorHAnsi"/>
      <w:b/>
      <w:bCs/>
      <w:noProof/>
      <w:sz w:val="22"/>
      <w:szCs w:val="26"/>
    </w:rPr>
  </w:style>
  <w:style w:type="paragraph" w:styleId="TDC3">
    <w:name w:val="toc 3"/>
    <w:basedOn w:val="Normal"/>
    <w:next w:val="Normal"/>
    <w:autoRedefine/>
    <w:uiPriority w:val="39"/>
    <w:rsid w:val="007C0E94"/>
    <w:pPr>
      <w:ind w:left="480"/>
    </w:pPr>
    <w:rPr>
      <w:rFonts w:ascii="Arial" w:hAnsi="Arial"/>
      <w:sz w:val="22"/>
    </w:rPr>
  </w:style>
  <w:style w:type="paragraph" w:styleId="TDC4">
    <w:name w:val="toc 4"/>
    <w:basedOn w:val="Normal"/>
    <w:next w:val="Normal"/>
    <w:autoRedefine/>
    <w:uiPriority w:val="39"/>
    <w:rsid w:val="007C0E94"/>
    <w:pPr>
      <w:ind w:left="720"/>
    </w:pPr>
    <w:rPr>
      <w:rFonts w:ascii="Arial" w:hAnsi="Arial"/>
      <w:sz w:val="22"/>
    </w:rPr>
  </w:style>
  <w:style w:type="paragraph" w:styleId="TDC5">
    <w:name w:val="toc 5"/>
    <w:basedOn w:val="Normal"/>
    <w:next w:val="Normal"/>
    <w:autoRedefine/>
    <w:uiPriority w:val="39"/>
    <w:rsid w:val="007C0E94"/>
    <w:pPr>
      <w:ind w:left="960"/>
    </w:pPr>
    <w:rPr>
      <w:rFonts w:ascii="Arial" w:hAnsi="Arial"/>
      <w:sz w:val="22"/>
    </w:rPr>
  </w:style>
  <w:style w:type="paragraph" w:styleId="TDC6">
    <w:name w:val="toc 6"/>
    <w:basedOn w:val="Normal"/>
    <w:next w:val="Normal"/>
    <w:autoRedefine/>
    <w:uiPriority w:val="39"/>
    <w:rsid w:val="007C0E94"/>
    <w:pPr>
      <w:ind w:left="1200"/>
    </w:pPr>
    <w:rPr>
      <w:rFonts w:ascii="Arial" w:hAnsi="Arial"/>
      <w:sz w:val="22"/>
    </w:rPr>
  </w:style>
  <w:style w:type="paragraph" w:styleId="TDC7">
    <w:name w:val="toc 7"/>
    <w:basedOn w:val="Normal"/>
    <w:next w:val="Normal"/>
    <w:autoRedefine/>
    <w:uiPriority w:val="39"/>
    <w:rsid w:val="007C0E94"/>
    <w:pPr>
      <w:ind w:left="1440"/>
    </w:pPr>
    <w:rPr>
      <w:rFonts w:ascii="Arial" w:hAnsi="Arial"/>
      <w:sz w:val="22"/>
    </w:rPr>
  </w:style>
  <w:style w:type="paragraph" w:styleId="TDC8">
    <w:name w:val="toc 8"/>
    <w:basedOn w:val="Normal"/>
    <w:next w:val="Normal"/>
    <w:autoRedefine/>
    <w:uiPriority w:val="39"/>
    <w:rsid w:val="007C0E94"/>
    <w:pPr>
      <w:ind w:left="1680"/>
    </w:pPr>
    <w:rPr>
      <w:rFonts w:ascii="Arial" w:hAnsi="Arial"/>
      <w:sz w:val="22"/>
    </w:rPr>
  </w:style>
  <w:style w:type="paragraph" w:styleId="TDC9">
    <w:name w:val="toc 9"/>
    <w:basedOn w:val="Normal"/>
    <w:next w:val="Normal"/>
    <w:autoRedefine/>
    <w:uiPriority w:val="39"/>
    <w:rsid w:val="007C0E94"/>
    <w:pPr>
      <w:ind w:left="1920"/>
    </w:pPr>
    <w:rPr>
      <w:rFonts w:ascii="Arial" w:hAnsi="Arial"/>
      <w:sz w:val="22"/>
    </w:rPr>
  </w:style>
  <w:style w:type="character" w:styleId="Hipervnculo">
    <w:name w:val="Hyperlink"/>
    <w:uiPriority w:val="99"/>
    <w:rsid w:val="007C0E94"/>
    <w:rPr>
      <w:color w:val="0000FF"/>
      <w:u w:val="single"/>
    </w:rPr>
  </w:style>
  <w:style w:type="paragraph" w:customStyle="1" w:styleId="p1">
    <w:name w:val="p1"/>
    <w:basedOn w:val="Normal"/>
    <w:rsid w:val="007C0E94"/>
    <w:pPr>
      <w:widowControl w:val="0"/>
      <w:tabs>
        <w:tab w:val="left" w:pos="700"/>
      </w:tabs>
      <w:spacing w:line="280" w:lineRule="atLeast"/>
      <w:ind w:left="740"/>
      <w:jc w:val="both"/>
    </w:pPr>
    <w:rPr>
      <w:rFonts w:ascii="Arial" w:hAnsi="Arial"/>
      <w:sz w:val="22"/>
    </w:rPr>
  </w:style>
  <w:style w:type="paragraph" w:customStyle="1" w:styleId="p2">
    <w:name w:val="p2"/>
    <w:basedOn w:val="Normal"/>
    <w:rsid w:val="007C0E94"/>
    <w:pPr>
      <w:widowControl w:val="0"/>
      <w:tabs>
        <w:tab w:val="left" w:pos="740"/>
        <w:tab w:val="left" w:pos="1420"/>
      </w:tabs>
      <w:spacing w:line="240" w:lineRule="atLeast"/>
      <w:ind w:hanging="720"/>
      <w:jc w:val="both"/>
    </w:pPr>
    <w:rPr>
      <w:rFonts w:ascii="Arial" w:hAnsi="Arial"/>
      <w:sz w:val="22"/>
    </w:rPr>
  </w:style>
  <w:style w:type="paragraph" w:customStyle="1" w:styleId="p12">
    <w:name w:val="p12"/>
    <w:basedOn w:val="Normal"/>
    <w:rsid w:val="007C0E94"/>
    <w:pPr>
      <w:widowControl w:val="0"/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9">
    <w:name w:val="p9"/>
    <w:basedOn w:val="Normal"/>
    <w:rsid w:val="007C0E94"/>
    <w:pPr>
      <w:widowControl w:val="0"/>
      <w:tabs>
        <w:tab w:val="left" w:pos="700"/>
      </w:tabs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8">
    <w:name w:val="p8"/>
    <w:basedOn w:val="Normal"/>
    <w:rsid w:val="007C0E94"/>
    <w:pPr>
      <w:widowControl w:val="0"/>
      <w:spacing w:line="560" w:lineRule="atLeast"/>
      <w:jc w:val="both"/>
    </w:pPr>
    <w:rPr>
      <w:rFonts w:ascii="Arial" w:hAnsi="Arial"/>
      <w:sz w:val="22"/>
    </w:rPr>
  </w:style>
  <w:style w:type="paragraph" w:customStyle="1" w:styleId="p5">
    <w:name w:val="p5"/>
    <w:basedOn w:val="Normal"/>
    <w:rsid w:val="007C0E94"/>
    <w:pPr>
      <w:widowControl w:val="0"/>
      <w:tabs>
        <w:tab w:val="left" w:pos="700"/>
      </w:tabs>
      <w:spacing w:line="280" w:lineRule="atLeast"/>
      <w:ind w:left="740"/>
    </w:pPr>
    <w:rPr>
      <w:rFonts w:ascii="Arial" w:hAnsi="Arial"/>
      <w:sz w:val="22"/>
    </w:rPr>
  </w:style>
  <w:style w:type="paragraph" w:customStyle="1" w:styleId="p7">
    <w:name w:val="p7"/>
    <w:basedOn w:val="Normal"/>
    <w:rsid w:val="007C0E94"/>
    <w:pPr>
      <w:widowControl w:val="0"/>
      <w:spacing w:line="240" w:lineRule="atLeast"/>
    </w:pPr>
    <w:rPr>
      <w:rFonts w:ascii="Arial" w:hAnsi="Arial"/>
      <w:sz w:val="22"/>
    </w:rPr>
  </w:style>
  <w:style w:type="paragraph" w:customStyle="1" w:styleId="p10">
    <w:name w:val="p10"/>
    <w:basedOn w:val="Normal"/>
    <w:rsid w:val="007C0E94"/>
    <w:pPr>
      <w:widowControl w:val="0"/>
      <w:spacing w:line="280" w:lineRule="atLeast"/>
    </w:pPr>
    <w:rPr>
      <w:rFonts w:ascii="Arial" w:hAnsi="Arial"/>
      <w:sz w:val="22"/>
    </w:rPr>
  </w:style>
  <w:style w:type="paragraph" w:customStyle="1" w:styleId="p11">
    <w:name w:val="p11"/>
    <w:basedOn w:val="Normal"/>
    <w:rsid w:val="007C0E94"/>
    <w:pPr>
      <w:widowControl w:val="0"/>
      <w:tabs>
        <w:tab w:val="left" w:pos="2180"/>
      </w:tabs>
      <w:spacing w:line="280" w:lineRule="atLeast"/>
      <w:ind w:left="720" w:hanging="2160"/>
    </w:pPr>
    <w:rPr>
      <w:rFonts w:ascii="Arial" w:hAnsi="Arial"/>
      <w:sz w:val="22"/>
    </w:rPr>
  </w:style>
  <w:style w:type="paragraph" w:customStyle="1" w:styleId="p13">
    <w:name w:val="p13"/>
    <w:basedOn w:val="Normal"/>
    <w:rsid w:val="007C0E94"/>
    <w:pPr>
      <w:widowControl w:val="0"/>
      <w:tabs>
        <w:tab w:val="left" w:pos="760"/>
      </w:tabs>
      <w:spacing w:line="280" w:lineRule="atLeast"/>
      <w:ind w:left="680"/>
      <w:jc w:val="both"/>
    </w:pPr>
    <w:rPr>
      <w:rFonts w:ascii="Arial" w:hAnsi="Arial"/>
      <w:sz w:val="22"/>
    </w:rPr>
  </w:style>
  <w:style w:type="paragraph" w:customStyle="1" w:styleId="p4">
    <w:name w:val="p4"/>
    <w:basedOn w:val="Normal"/>
    <w:rsid w:val="007C0E94"/>
    <w:pPr>
      <w:widowControl w:val="0"/>
      <w:tabs>
        <w:tab w:val="left" w:pos="700"/>
      </w:tabs>
      <w:spacing w:line="280" w:lineRule="atLeast"/>
      <w:ind w:left="432" w:hanging="288"/>
      <w:jc w:val="both"/>
    </w:pPr>
    <w:rPr>
      <w:rFonts w:ascii="Arial" w:hAnsi="Arial"/>
      <w:sz w:val="22"/>
    </w:rPr>
  </w:style>
  <w:style w:type="paragraph" w:customStyle="1" w:styleId="p14">
    <w:name w:val="p14"/>
    <w:basedOn w:val="Normal"/>
    <w:rsid w:val="007C0E94"/>
    <w:pPr>
      <w:widowControl w:val="0"/>
      <w:tabs>
        <w:tab w:val="left" w:pos="1420"/>
      </w:tabs>
      <w:spacing w:line="280" w:lineRule="atLeast"/>
      <w:ind w:left="20"/>
      <w:jc w:val="both"/>
    </w:pPr>
    <w:rPr>
      <w:rFonts w:ascii="Arial" w:hAnsi="Arial"/>
      <w:sz w:val="22"/>
    </w:rPr>
  </w:style>
  <w:style w:type="paragraph" w:customStyle="1" w:styleId="p15">
    <w:name w:val="p15"/>
    <w:basedOn w:val="Normal"/>
    <w:rsid w:val="007C0E94"/>
    <w:pPr>
      <w:widowControl w:val="0"/>
      <w:tabs>
        <w:tab w:val="left" w:pos="700"/>
      </w:tabs>
      <w:spacing w:line="280" w:lineRule="atLeast"/>
      <w:ind w:hanging="720"/>
      <w:jc w:val="both"/>
    </w:pPr>
    <w:rPr>
      <w:rFonts w:ascii="Arial" w:hAnsi="Arial"/>
      <w:sz w:val="22"/>
    </w:rPr>
  </w:style>
  <w:style w:type="paragraph" w:customStyle="1" w:styleId="Prrafo">
    <w:name w:val="Párrafo"/>
    <w:basedOn w:val="Normal"/>
    <w:rsid w:val="007C0E94"/>
    <w:pPr>
      <w:spacing w:before="120" w:line="360" w:lineRule="auto"/>
      <w:jc w:val="both"/>
    </w:pPr>
    <w:rPr>
      <w:rFonts w:ascii="Arial" w:hAnsi="Arial"/>
      <w:sz w:val="22"/>
      <w:szCs w:val="20"/>
      <w:lang w:val="es-ES_tradnl"/>
    </w:rPr>
  </w:style>
  <w:style w:type="paragraph" w:styleId="Sangra3detindependiente">
    <w:name w:val="Body Text Indent 3"/>
    <w:basedOn w:val="Normal"/>
    <w:rsid w:val="007C0E94"/>
    <w:pPr>
      <w:spacing w:after="120"/>
      <w:ind w:left="283"/>
    </w:pPr>
    <w:rPr>
      <w:rFonts w:ascii="Arial" w:hAnsi="Arial"/>
      <w:sz w:val="16"/>
      <w:szCs w:val="16"/>
    </w:rPr>
  </w:style>
  <w:style w:type="paragraph" w:customStyle="1" w:styleId="CUADRO">
    <w:name w:val="CUADRO"/>
    <w:basedOn w:val="Textoindependiente2"/>
    <w:rsid w:val="007C0E94"/>
    <w:pPr>
      <w:spacing w:before="120" w:after="120"/>
      <w:jc w:val="center"/>
    </w:pPr>
    <w:rPr>
      <w:color w:val="auto"/>
      <w:sz w:val="20"/>
      <w:szCs w:val="20"/>
    </w:rPr>
  </w:style>
  <w:style w:type="paragraph" w:customStyle="1" w:styleId="NOTA">
    <w:name w:val="NOTA"/>
    <w:basedOn w:val="Prrafo"/>
    <w:rsid w:val="007C0E94"/>
    <w:pPr>
      <w:tabs>
        <w:tab w:val="left" w:pos="-2694"/>
        <w:tab w:val="left" w:pos="2977"/>
      </w:tabs>
      <w:spacing w:after="120" w:line="240" w:lineRule="auto"/>
      <w:ind w:left="709"/>
    </w:pPr>
    <w:rPr>
      <w:sz w:val="16"/>
      <w:lang w:val="es-ES"/>
    </w:rPr>
  </w:style>
  <w:style w:type="paragraph" w:customStyle="1" w:styleId="4">
    <w:name w:val="4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3">
    <w:name w:val="3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2">
    <w:name w:val="2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1">
    <w:name w:val="1"/>
    <w:basedOn w:val="Normal"/>
    <w:next w:val="Sangradetextonormal"/>
    <w:rsid w:val="007C0E94"/>
    <w:pPr>
      <w:ind w:left="1416"/>
      <w:jc w:val="both"/>
    </w:pPr>
    <w:rPr>
      <w:rFonts w:ascii="Arial" w:hAnsi="Arial"/>
      <w:sz w:val="22"/>
    </w:rPr>
  </w:style>
  <w:style w:type="paragraph" w:customStyle="1" w:styleId="Textoindependiente21">
    <w:name w:val="Texto independiente 21"/>
    <w:basedOn w:val="Normal"/>
    <w:rsid w:val="007C0E94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5">
    <w:name w:val="5"/>
    <w:basedOn w:val="Normal"/>
    <w:next w:val="Sangradetextonormal"/>
    <w:rsid w:val="007C0E94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4988"/>
        <w:tab w:val="left" w:pos="5760"/>
      </w:tabs>
      <w:ind w:left="1440"/>
      <w:jc w:val="both"/>
    </w:pPr>
    <w:rPr>
      <w:rFonts w:ascii="Arial" w:hAnsi="Arial"/>
      <w:sz w:val="22"/>
      <w:szCs w:val="20"/>
      <w:lang w:val="es-ES_tradnl"/>
    </w:rPr>
  </w:style>
  <w:style w:type="paragraph" w:styleId="Textoindependiente3">
    <w:name w:val="Body Text 3"/>
    <w:basedOn w:val="Normal"/>
    <w:rsid w:val="007C0E94"/>
    <w:pPr>
      <w:spacing w:after="120"/>
    </w:pPr>
    <w:rPr>
      <w:rFonts w:ascii="Arial" w:hAnsi="Arial"/>
      <w:sz w:val="16"/>
      <w:szCs w:val="16"/>
    </w:rPr>
  </w:style>
  <w:style w:type="paragraph" w:customStyle="1" w:styleId="Default">
    <w:name w:val="Default"/>
    <w:rsid w:val="007C0E94"/>
    <w:pPr>
      <w:autoSpaceDE w:val="0"/>
      <w:autoSpaceDN w:val="0"/>
      <w:adjustRightInd w:val="0"/>
    </w:pPr>
    <w:rPr>
      <w:color w:val="000000"/>
      <w:sz w:val="24"/>
      <w:szCs w:val="24"/>
      <w:lang w:val="es-ES" w:eastAsia="es-ES"/>
    </w:rPr>
  </w:style>
  <w:style w:type="paragraph" w:customStyle="1" w:styleId="Parr">
    <w:name w:val="Parr"/>
    <w:basedOn w:val="Default"/>
    <w:next w:val="Default"/>
    <w:rsid w:val="007C0E94"/>
    <w:rPr>
      <w:color w:val="auto"/>
      <w:sz w:val="20"/>
    </w:rPr>
  </w:style>
  <w:style w:type="paragraph" w:customStyle="1" w:styleId="Sangra2detindependiente1">
    <w:name w:val="Sangría 2 de t. independiente1"/>
    <w:basedOn w:val="Normal"/>
    <w:rsid w:val="007C0E94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styleId="Continuarlista3">
    <w:name w:val="List Continue 3"/>
    <w:basedOn w:val="Normal"/>
    <w:rsid w:val="003E3B4F"/>
    <w:pPr>
      <w:spacing w:after="120"/>
      <w:ind w:left="849"/>
    </w:pPr>
    <w:rPr>
      <w:rFonts w:ascii="Arial" w:hAnsi="Arial"/>
      <w:sz w:val="20"/>
      <w:szCs w:val="20"/>
    </w:rPr>
  </w:style>
  <w:style w:type="paragraph" w:customStyle="1" w:styleId="Sangra3detindependiente1">
    <w:name w:val="Sangría 3 de t. independiente1"/>
    <w:basedOn w:val="Normal"/>
    <w:rsid w:val="009310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NormalWeb">
    <w:name w:val="Normal (Web)"/>
    <w:basedOn w:val="Normal"/>
    <w:uiPriority w:val="99"/>
    <w:rsid w:val="00931077"/>
    <w:pPr>
      <w:spacing w:before="100" w:after="100"/>
    </w:pPr>
    <w:rPr>
      <w:rFonts w:ascii="Arial" w:hAnsi="Arial"/>
      <w:sz w:val="22"/>
    </w:rPr>
  </w:style>
  <w:style w:type="character" w:styleId="Nmerodepgina">
    <w:name w:val="page number"/>
    <w:basedOn w:val="Fuentedeprrafopredeter"/>
    <w:rsid w:val="00357FF5"/>
  </w:style>
  <w:style w:type="paragraph" w:styleId="Listaconvietas">
    <w:name w:val="List Bullet"/>
    <w:basedOn w:val="Normal"/>
    <w:rsid w:val="00B228BA"/>
    <w:pPr>
      <w:widowControl w:val="0"/>
      <w:ind w:left="283" w:hanging="283"/>
    </w:pPr>
    <w:rPr>
      <w:rFonts w:ascii="Arial" w:hAnsi="Arial"/>
      <w:sz w:val="22"/>
      <w:szCs w:val="20"/>
      <w:lang w:val="es-ES_tradnl"/>
    </w:rPr>
  </w:style>
  <w:style w:type="paragraph" w:styleId="Textodebloque">
    <w:name w:val="Block Text"/>
    <w:basedOn w:val="Normal"/>
    <w:rsid w:val="00B228BA"/>
    <w:pPr>
      <w:tabs>
        <w:tab w:val="left" w:pos="-720"/>
        <w:tab w:val="left" w:pos="0"/>
      </w:tabs>
      <w:suppressAutoHyphens/>
      <w:ind w:left="1418" w:right="2125" w:hanging="11"/>
      <w:jc w:val="both"/>
    </w:pPr>
    <w:rPr>
      <w:rFonts w:ascii="Arial" w:hAnsi="Arial"/>
      <w:sz w:val="14"/>
      <w:szCs w:val="20"/>
      <w:lang w:val="es-ES_tradnl"/>
    </w:rPr>
  </w:style>
  <w:style w:type="paragraph" w:styleId="Tabladeilustraciones">
    <w:name w:val="table of figures"/>
    <w:basedOn w:val="Normal"/>
    <w:next w:val="Normal"/>
    <w:uiPriority w:val="99"/>
    <w:rsid w:val="00B228BA"/>
    <w:pPr>
      <w:widowControl w:val="0"/>
      <w:ind w:left="440" w:hanging="440"/>
    </w:pPr>
    <w:rPr>
      <w:rFonts w:ascii="Arial" w:hAnsi="Arial"/>
      <w:sz w:val="22"/>
      <w:szCs w:val="20"/>
      <w:lang w:val="es-ES_tradnl"/>
    </w:rPr>
  </w:style>
  <w:style w:type="paragraph" w:customStyle="1" w:styleId="Prder8">
    <w:name w:val="PÀÀr. der. 8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Documento1">
    <w:name w:val="Documento 1"/>
    <w:rsid w:val="00B228BA"/>
    <w:pPr>
      <w:keepNext/>
      <w:keepLines/>
      <w:tabs>
        <w:tab w:val="left" w:pos="-720"/>
      </w:tabs>
      <w:suppressAutoHyphens/>
    </w:pPr>
    <w:rPr>
      <w:rFonts w:ascii="Courier New" w:hAnsi="Courier New"/>
      <w:sz w:val="24"/>
      <w:lang w:val="en-US" w:eastAsia="es-ES"/>
    </w:rPr>
  </w:style>
  <w:style w:type="paragraph" w:customStyle="1" w:styleId="Tcnico4">
    <w:name w:val="TÀ)Àcnico 4"/>
    <w:rsid w:val="00B228BA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styleId="Continuarlista2">
    <w:name w:val="List Continue 2"/>
    <w:basedOn w:val="Normal"/>
    <w:rsid w:val="00B228BA"/>
    <w:pPr>
      <w:spacing w:after="120"/>
      <w:ind w:left="566"/>
    </w:pPr>
    <w:rPr>
      <w:rFonts w:ascii="Arial" w:hAnsi="Arial"/>
      <w:sz w:val="20"/>
      <w:szCs w:val="20"/>
    </w:rPr>
  </w:style>
  <w:style w:type="paragraph" w:customStyle="1" w:styleId="Textodebloque1">
    <w:name w:val="Texto de bloque1"/>
    <w:basedOn w:val="Normal"/>
    <w:rsid w:val="00B228BA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character" w:customStyle="1" w:styleId="Fuentedeencabezadopredeter">
    <w:name w:val="Fuente de encabezado predeter."/>
    <w:rsid w:val="00B228BA"/>
  </w:style>
  <w:style w:type="character" w:customStyle="1" w:styleId="Documento4">
    <w:name w:val="Documento 4"/>
    <w:rsid w:val="00B228BA"/>
    <w:rPr>
      <w:b/>
      <w:i/>
      <w:sz w:val="24"/>
    </w:rPr>
  </w:style>
  <w:style w:type="character" w:customStyle="1" w:styleId="Bibliogr">
    <w:name w:val="Bibliogr."/>
    <w:basedOn w:val="Fuentedeencabezadopredeter"/>
    <w:rsid w:val="00B228BA"/>
  </w:style>
  <w:style w:type="character" w:customStyle="1" w:styleId="Documento5">
    <w:name w:val="Documento 5"/>
    <w:basedOn w:val="Fuentedeencabezadopredeter"/>
    <w:rsid w:val="00B228BA"/>
  </w:style>
  <w:style w:type="character" w:customStyle="1" w:styleId="Documento2">
    <w:name w:val="Document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Documento6">
    <w:name w:val="Documento 6"/>
    <w:basedOn w:val="Fuentedeencabezadopredeter"/>
    <w:rsid w:val="00B228BA"/>
  </w:style>
  <w:style w:type="character" w:customStyle="1" w:styleId="Documento7">
    <w:name w:val="Documento 7"/>
    <w:basedOn w:val="Fuentedeencabezadopredeter"/>
    <w:rsid w:val="00B228BA"/>
  </w:style>
  <w:style w:type="character" w:customStyle="1" w:styleId="Documento8">
    <w:name w:val="Documento 8"/>
    <w:basedOn w:val="Fuentedeencabezadopredeter"/>
    <w:rsid w:val="00B228BA"/>
  </w:style>
  <w:style w:type="character" w:customStyle="1" w:styleId="Documento3">
    <w:name w:val="Documento 3"/>
    <w:rsid w:val="00B228BA"/>
    <w:rPr>
      <w:rFonts w:ascii="Courier New" w:hAnsi="Courier New"/>
      <w:noProof w:val="0"/>
      <w:sz w:val="24"/>
      <w:lang w:val="en-US"/>
    </w:rPr>
  </w:style>
  <w:style w:type="paragraph" w:customStyle="1" w:styleId="Prder1">
    <w:name w:val="PÀÀr. der. 1"/>
    <w:rsid w:val="00B228BA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">
    <w:name w:val="PÀÀr. der. 2"/>
    <w:rsid w:val="00B228BA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">
    <w:name w:val="PÀÀr. der. 3"/>
    <w:rsid w:val="00B228BA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">
    <w:name w:val="PÀÀr. der. 4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">
    <w:name w:val="PÀÀr. der. 5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">
    <w:name w:val="PÀÀr. der. 6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">
    <w:name w:val="PÀÀr. der. 7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">
    <w:name w:val="TÀ)Àcnic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3">
    <w:name w:val="TÀ)Àcnico 3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1">
    <w:name w:val="TÀ)Àcnico 1"/>
    <w:rsid w:val="00B228BA"/>
    <w:rPr>
      <w:rFonts w:ascii="Courier New" w:hAnsi="Courier New"/>
      <w:noProof w:val="0"/>
      <w:sz w:val="24"/>
      <w:lang w:val="en-US"/>
    </w:rPr>
  </w:style>
  <w:style w:type="character" w:customStyle="1" w:styleId="Inicdoc">
    <w:name w:val="Inic. doc."/>
    <w:basedOn w:val="Fuentedeencabezadopredeter"/>
    <w:rsid w:val="00B228BA"/>
  </w:style>
  <w:style w:type="paragraph" w:customStyle="1" w:styleId="Tcnico5">
    <w:name w:val="TÀ)Àcnico 5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">
    <w:name w:val="TÀ)Àcnico 6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">
    <w:name w:val="TÀ)Àcnico 7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">
    <w:name w:val="TÀ)Àcnico 8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character" w:customStyle="1" w:styleId="Inicestt">
    <w:name w:val="Inic. est. t"/>
    <w:rsid w:val="00B228BA"/>
    <w:rPr>
      <w:rFonts w:ascii="Courier New" w:hAnsi="Courier New"/>
      <w:noProof w:val="0"/>
      <w:sz w:val="24"/>
      <w:lang w:val="en-US"/>
    </w:rPr>
  </w:style>
  <w:style w:type="paragraph" w:customStyle="1" w:styleId="Escrlegal">
    <w:name w:val="Escr. legal"/>
    <w:rsid w:val="00B228BA"/>
    <w:pPr>
      <w:tabs>
        <w:tab w:val="left" w:pos="-720"/>
      </w:tabs>
      <w:suppressAutoHyphens/>
      <w:spacing w:line="240" w:lineRule="exact"/>
    </w:pPr>
    <w:rPr>
      <w:rFonts w:ascii="Courier New" w:hAnsi="Courier New"/>
      <w:sz w:val="24"/>
      <w:lang w:val="en-US" w:eastAsia="es-ES"/>
    </w:rPr>
  </w:style>
  <w:style w:type="character" w:customStyle="1" w:styleId="DefaultParagraphFo">
    <w:name w:val="Default Paragraph Fo"/>
    <w:basedOn w:val="Fuentedeencabezadopredeter"/>
    <w:rsid w:val="00B228BA"/>
  </w:style>
  <w:style w:type="character" w:customStyle="1" w:styleId="Fuentedeencabezado">
    <w:name w:val="Fuente de encabezado"/>
    <w:basedOn w:val="Fuentedeencabezadopredeter"/>
    <w:rsid w:val="00B228BA"/>
  </w:style>
  <w:style w:type="character" w:customStyle="1" w:styleId="EquationCaption">
    <w:name w:val="_Equation Caption"/>
    <w:basedOn w:val="Fuentedeencabezadopredeter"/>
    <w:rsid w:val="00B228BA"/>
  </w:style>
  <w:style w:type="paragraph" w:customStyle="1" w:styleId="ndice10">
    <w:name w:val="índice 1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1440"/>
    </w:pPr>
    <w:rPr>
      <w:rFonts w:ascii="Courier New" w:hAnsi="Courier New"/>
      <w:sz w:val="22"/>
      <w:szCs w:val="20"/>
      <w:lang w:val="en-US"/>
    </w:rPr>
  </w:style>
  <w:style w:type="paragraph" w:customStyle="1" w:styleId="ndice20">
    <w:name w:val="índice 2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720"/>
    </w:pPr>
    <w:rPr>
      <w:rFonts w:ascii="Courier New" w:hAnsi="Courier New"/>
      <w:sz w:val="22"/>
      <w:szCs w:val="20"/>
      <w:lang w:val="en-US"/>
    </w:rPr>
  </w:style>
  <w:style w:type="paragraph" w:customStyle="1" w:styleId="toa">
    <w:name w:val="toa"/>
    <w:basedOn w:val="Normal"/>
    <w:rsid w:val="00B228BA"/>
    <w:pPr>
      <w:tabs>
        <w:tab w:val="left" w:pos="9000"/>
        <w:tab w:val="right" w:pos="9360"/>
      </w:tabs>
      <w:suppressAutoHyphens/>
    </w:pPr>
    <w:rPr>
      <w:rFonts w:ascii="Courier New" w:hAnsi="Courier New"/>
      <w:sz w:val="22"/>
      <w:szCs w:val="20"/>
      <w:lang w:val="en-US"/>
    </w:rPr>
  </w:style>
  <w:style w:type="paragraph" w:customStyle="1" w:styleId="epgrafe">
    <w:name w:val="epígrafe"/>
    <w:basedOn w:val="Normal"/>
    <w:rsid w:val="00B228BA"/>
    <w:rPr>
      <w:rFonts w:ascii="Courier New" w:hAnsi="Courier New"/>
      <w:sz w:val="22"/>
      <w:szCs w:val="20"/>
      <w:lang w:val="es-ES_tradnl"/>
    </w:rPr>
  </w:style>
  <w:style w:type="character" w:customStyle="1" w:styleId="EquationCaption1">
    <w:name w:val="_Equation Caption1"/>
    <w:rsid w:val="00B228BA"/>
  </w:style>
  <w:style w:type="paragraph" w:customStyle="1" w:styleId="Estndar">
    <w:name w:val="Estándar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customStyle="1" w:styleId="Topo1">
    <w:name w:val="Topo 1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styleId="Textonotapie">
    <w:name w:val="footnote text"/>
    <w:basedOn w:val="Normal"/>
    <w:link w:val="TextonotapieCar"/>
    <w:semiHidden/>
    <w:rsid w:val="00B228BA"/>
    <w:rPr>
      <w:rFonts w:ascii="Arial" w:hAnsi="Arial"/>
      <w:sz w:val="20"/>
      <w:szCs w:val="20"/>
    </w:rPr>
  </w:style>
  <w:style w:type="character" w:styleId="Hipervnculovisitado">
    <w:name w:val="FollowedHyperlink"/>
    <w:rsid w:val="00B228BA"/>
    <w:rPr>
      <w:color w:val="800080"/>
      <w:u w:val="single"/>
    </w:rPr>
  </w:style>
  <w:style w:type="paragraph" w:customStyle="1" w:styleId="Sandra">
    <w:name w:val="Sandra"/>
    <w:rsid w:val="00B26351"/>
    <w:pPr>
      <w:spacing w:line="360" w:lineRule="auto"/>
      <w:jc w:val="both"/>
    </w:pPr>
    <w:rPr>
      <w:rFonts w:ascii="Comic Sans MS" w:hAnsi="Comic Sans MS"/>
      <w:sz w:val="22"/>
      <w:lang w:val="es-ES_tradnl" w:eastAsia="es-ES"/>
    </w:rPr>
  </w:style>
  <w:style w:type="table" w:styleId="Tablaconcuadrcula">
    <w:name w:val="Table Grid"/>
    <w:basedOn w:val="Tablanormal"/>
    <w:rsid w:val="00D236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62">
    <w:name w:val="CM62"/>
    <w:basedOn w:val="Default"/>
    <w:next w:val="Default"/>
    <w:rsid w:val="00F3775F"/>
    <w:pPr>
      <w:widowControl w:val="0"/>
      <w:spacing w:after="338"/>
    </w:pPr>
    <w:rPr>
      <w:color w:val="auto"/>
      <w:lang w:val="en-US" w:eastAsia="en-US"/>
    </w:rPr>
  </w:style>
  <w:style w:type="paragraph" w:customStyle="1" w:styleId="CM12">
    <w:name w:val="CM12"/>
    <w:basedOn w:val="Default"/>
    <w:next w:val="Default"/>
    <w:rsid w:val="00F3775F"/>
    <w:pPr>
      <w:widowControl w:val="0"/>
      <w:spacing w:line="333" w:lineRule="atLeast"/>
    </w:pPr>
    <w:rPr>
      <w:color w:val="auto"/>
      <w:lang w:val="en-US" w:eastAsia="en-US"/>
    </w:rPr>
  </w:style>
  <w:style w:type="paragraph" w:customStyle="1" w:styleId="CM68">
    <w:name w:val="CM68"/>
    <w:basedOn w:val="Default"/>
    <w:next w:val="Default"/>
    <w:rsid w:val="00F3775F"/>
    <w:pPr>
      <w:widowControl w:val="0"/>
      <w:spacing w:after="580"/>
    </w:pPr>
    <w:rPr>
      <w:color w:val="auto"/>
      <w:lang w:val="en-US" w:eastAsia="en-US"/>
    </w:rPr>
  </w:style>
  <w:style w:type="paragraph" w:customStyle="1" w:styleId="CM26">
    <w:name w:val="CM26"/>
    <w:basedOn w:val="Default"/>
    <w:next w:val="Default"/>
    <w:rsid w:val="004F5408"/>
    <w:pPr>
      <w:widowControl w:val="0"/>
      <w:spacing w:line="331" w:lineRule="atLeast"/>
    </w:pPr>
    <w:rPr>
      <w:color w:val="auto"/>
      <w:lang w:val="en-US" w:eastAsia="en-US"/>
    </w:rPr>
  </w:style>
  <w:style w:type="character" w:customStyle="1" w:styleId="Ttulo2Car">
    <w:name w:val="Título 2 Car"/>
    <w:rsid w:val="0001784B"/>
    <w:rPr>
      <w:rFonts w:cs="Arial"/>
      <w:b/>
      <w:bCs/>
      <w:iCs/>
      <w:sz w:val="24"/>
      <w:szCs w:val="28"/>
      <w:lang w:val="es-ES" w:eastAsia="es-ES" w:bidi="ar-SA"/>
    </w:rPr>
  </w:style>
  <w:style w:type="paragraph" w:customStyle="1" w:styleId="CM175">
    <w:name w:val="CM175"/>
    <w:basedOn w:val="Default"/>
    <w:next w:val="Default"/>
    <w:rsid w:val="00B26C45"/>
    <w:pPr>
      <w:widowControl w:val="0"/>
      <w:spacing w:after="340"/>
    </w:pPr>
    <w:rPr>
      <w:rFonts w:eastAsia="MS Mincho"/>
      <w:color w:val="auto"/>
      <w:lang w:eastAsia="ja-JP"/>
    </w:rPr>
  </w:style>
  <w:style w:type="paragraph" w:customStyle="1" w:styleId="CM181">
    <w:name w:val="CM181"/>
    <w:basedOn w:val="Default"/>
    <w:next w:val="Default"/>
    <w:rsid w:val="00B7528C"/>
    <w:pPr>
      <w:widowControl w:val="0"/>
      <w:spacing w:after="585"/>
    </w:pPr>
    <w:rPr>
      <w:rFonts w:eastAsia="MS Mincho"/>
      <w:color w:val="auto"/>
      <w:lang w:eastAsia="ja-JP"/>
    </w:rPr>
  </w:style>
  <w:style w:type="paragraph" w:customStyle="1" w:styleId="Estilo1">
    <w:name w:val="Estilo1"/>
    <w:basedOn w:val="Normal"/>
    <w:rsid w:val="00D5716A"/>
    <w:pPr>
      <w:jc w:val="both"/>
    </w:pPr>
    <w:rPr>
      <w:rFonts w:ascii="Arial" w:hAnsi="Arial"/>
      <w:sz w:val="20"/>
      <w:szCs w:val="20"/>
      <w:lang w:val="es-ES_tradnl"/>
    </w:rPr>
  </w:style>
  <w:style w:type="paragraph" w:customStyle="1" w:styleId="Textoindependiente210">
    <w:name w:val="Texto independiente 21"/>
    <w:basedOn w:val="Normal"/>
    <w:rsid w:val="007C18C3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10">
    <w:name w:val="Sangría 2 de t. independiente1"/>
    <w:basedOn w:val="Normal"/>
    <w:rsid w:val="007C18C3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0">
    <w:name w:val="Sangría 3 de t. independiente1"/>
    <w:basedOn w:val="Normal"/>
    <w:rsid w:val="007C18C3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Descripcin">
    <w:name w:val="caption"/>
    <w:basedOn w:val="Normal"/>
    <w:next w:val="Normal"/>
    <w:qFormat/>
    <w:rsid w:val="007C18C3"/>
    <w:pPr>
      <w:jc w:val="center"/>
    </w:pPr>
    <w:rPr>
      <w:rFonts w:ascii="Arial" w:hAnsi="Arial"/>
      <w:b/>
      <w:sz w:val="20"/>
      <w:szCs w:val="20"/>
    </w:rPr>
  </w:style>
  <w:style w:type="character" w:styleId="Refdenotaalpie">
    <w:name w:val="footnote reference"/>
    <w:rsid w:val="007C18C3"/>
    <w:rPr>
      <w:vertAlign w:val="superscript"/>
    </w:rPr>
  </w:style>
  <w:style w:type="character" w:customStyle="1" w:styleId="Ttulo3Car">
    <w:name w:val="Título 3 Car"/>
    <w:aliases w:val="title 3 Car"/>
    <w:link w:val="Ttulo3"/>
    <w:rsid w:val="007C18C3"/>
    <w:rPr>
      <w:rFonts w:ascii="Arial" w:hAnsi="Arial"/>
      <w:b/>
      <w:bCs/>
      <w:sz w:val="22"/>
      <w:szCs w:val="26"/>
      <w:lang w:val="es-ES" w:eastAsia="es-ES"/>
    </w:rPr>
  </w:style>
  <w:style w:type="character" w:customStyle="1" w:styleId="TextoindependienteCar">
    <w:name w:val="Texto independiente Car"/>
    <w:link w:val="Texto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SangradetextonormalCar">
    <w:name w:val="Sangría de texto normal Car"/>
    <w:link w:val="Sangradetextonormal"/>
    <w:rsid w:val="007C18C3"/>
    <w:rPr>
      <w:rFonts w:ascii="Arial" w:hAnsi="Arial"/>
      <w:sz w:val="22"/>
      <w:szCs w:val="24"/>
      <w:lang w:val="es-ES" w:eastAsia="es-ES"/>
    </w:rPr>
  </w:style>
  <w:style w:type="character" w:customStyle="1" w:styleId="Sangra2detindependienteCar">
    <w:name w:val="Sangría 2 de t. independiente Car"/>
    <w:link w:val="Sangra2det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TextonotapieCar">
    <w:name w:val="Texto nota pie Car"/>
    <w:link w:val="Textonotapie"/>
    <w:semiHidden/>
    <w:rsid w:val="007C18C3"/>
    <w:rPr>
      <w:rFonts w:ascii="Arial" w:hAnsi="Arial"/>
      <w:lang w:val="es-ES" w:eastAsia="es-ES"/>
    </w:rPr>
  </w:style>
  <w:style w:type="paragraph" w:styleId="Prrafodelista">
    <w:name w:val="List Paragraph"/>
    <w:basedOn w:val="Normal"/>
    <w:uiPriority w:val="34"/>
    <w:qFormat/>
    <w:rsid w:val="007C18C3"/>
    <w:pPr>
      <w:ind w:left="720"/>
      <w:contextualSpacing/>
    </w:pPr>
    <w:rPr>
      <w:rFonts w:ascii="Arial" w:hAnsi="Arial"/>
      <w:sz w:val="22"/>
    </w:rPr>
  </w:style>
  <w:style w:type="character" w:customStyle="1" w:styleId="Ttulo4Car">
    <w:name w:val="Título 4 Car"/>
    <w:aliases w:val="Título 4 Car3 Car,Título 4 Car2 Car1 Car,Título 4 Car1 Car Car Car,Título 4 Car2 Car Car Car Car,Título 4 Car1 Car Car Car Car Car,Título 4 Car2 Car Car Car Car Car Car,Título 4 Car1 Car Car Car Car Car Car Car,Título 4 Car2 Car"/>
    <w:link w:val="Ttulo4"/>
    <w:rsid w:val="004226D6"/>
    <w:rPr>
      <w:rFonts w:ascii="Arial" w:hAnsi="Arial"/>
      <w:b/>
      <w:bCs/>
      <w:sz w:val="22"/>
      <w:szCs w:val="28"/>
      <w:lang w:val="es-ES" w:eastAsia="es-ES"/>
    </w:rPr>
  </w:style>
  <w:style w:type="paragraph" w:customStyle="1" w:styleId="Sangra2detindependiente6">
    <w:name w:val="Sangría 2 de t. independiente6"/>
    <w:basedOn w:val="Normal"/>
    <w:rsid w:val="00AF4B77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3">
    <w:name w:val="Sangría 3 de t. independiente3"/>
    <w:basedOn w:val="Normal"/>
    <w:rsid w:val="00AF4B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Prder80">
    <w:name w:val="PÀÀr. der. 8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Tcnico40">
    <w:name w:val="TÀ)Àcnico 4"/>
    <w:rsid w:val="00F47BE2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customStyle="1" w:styleId="Textodebloque10">
    <w:name w:val="Texto de bloque1"/>
    <w:basedOn w:val="Normal"/>
    <w:rsid w:val="00F47BE2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Prder10">
    <w:name w:val="PÀÀr. der. 1"/>
    <w:rsid w:val="00F47BE2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0">
    <w:name w:val="PÀÀr. der. 2"/>
    <w:rsid w:val="00F47BE2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0">
    <w:name w:val="PÀÀr. der. 3"/>
    <w:rsid w:val="00F47BE2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0">
    <w:name w:val="PÀÀr. der. 4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0">
    <w:name w:val="PÀÀr. der. 5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0">
    <w:name w:val="PÀÀr. der. 6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0">
    <w:name w:val="PÀÀr. der. 7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0">
    <w:name w:val="TÀ)Àcnico 2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30">
    <w:name w:val="TÀ)Àcnico 3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10">
    <w:name w:val="TÀ)Àcnico 1"/>
    <w:rsid w:val="00F47BE2"/>
    <w:rPr>
      <w:rFonts w:ascii="Courier New" w:hAnsi="Courier New"/>
      <w:noProof w:val="0"/>
      <w:sz w:val="24"/>
      <w:lang w:val="en-US"/>
    </w:rPr>
  </w:style>
  <w:style w:type="paragraph" w:customStyle="1" w:styleId="Tcnico50">
    <w:name w:val="TÀ)Àcnico 5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0">
    <w:name w:val="TÀ)Àcnico 6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0">
    <w:name w:val="TÀ)Àcnico 7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0">
    <w:name w:val="TÀ)Àcnico 8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CM80">
    <w:name w:val="CM80"/>
    <w:basedOn w:val="Default"/>
    <w:next w:val="Default"/>
    <w:rsid w:val="00F47BE2"/>
    <w:pPr>
      <w:widowControl w:val="0"/>
      <w:spacing w:after="325"/>
    </w:pPr>
    <w:rPr>
      <w:color w:val="auto"/>
    </w:rPr>
  </w:style>
  <w:style w:type="paragraph" w:customStyle="1" w:styleId="CM81">
    <w:name w:val="CM81"/>
    <w:basedOn w:val="Default"/>
    <w:next w:val="Default"/>
    <w:rsid w:val="00F47BE2"/>
    <w:pPr>
      <w:widowControl w:val="0"/>
      <w:spacing w:after="648"/>
    </w:pPr>
    <w:rPr>
      <w:color w:val="auto"/>
    </w:rPr>
  </w:style>
  <w:style w:type="paragraph" w:customStyle="1" w:styleId="CM11">
    <w:name w:val="CM11"/>
    <w:basedOn w:val="Default"/>
    <w:next w:val="Default"/>
    <w:rsid w:val="00F47BE2"/>
    <w:pPr>
      <w:widowControl w:val="0"/>
      <w:spacing w:line="323" w:lineRule="atLeast"/>
    </w:pPr>
    <w:rPr>
      <w:color w:val="auto"/>
    </w:rPr>
  </w:style>
  <w:style w:type="paragraph" w:customStyle="1" w:styleId="CM2">
    <w:name w:val="CM2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176">
    <w:name w:val="CM176"/>
    <w:basedOn w:val="Default"/>
    <w:next w:val="Default"/>
    <w:rsid w:val="00F47BE2"/>
    <w:pPr>
      <w:widowControl w:val="0"/>
      <w:spacing w:after="688"/>
    </w:pPr>
    <w:rPr>
      <w:color w:val="auto"/>
    </w:rPr>
  </w:style>
  <w:style w:type="paragraph" w:customStyle="1" w:styleId="CM177">
    <w:name w:val="CM177"/>
    <w:basedOn w:val="Default"/>
    <w:next w:val="Default"/>
    <w:rsid w:val="00F47BE2"/>
    <w:pPr>
      <w:widowControl w:val="0"/>
      <w:spacing w:after="465"/>
    </w:pPr>
    <w:rPr>
      <w:color w:val="auto"/>
    </w:rPr>
  </w:style>
  <w:style w:type="paragraph" w:customStyle="1" w:styleId="CM46">
    <w:name w:val="CM46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70">
    <w:name w:val="CM70"/>
    <w:basedOn w:val="Default"/>
    <w:next w:val="Default"/>
    <w:rsid w:val="00F47BE2"/>
    <w:pPr>
      <w:widowControl w:val="0"/>
      <w:spacing w:after="335"/>
    </w:pPr>
    <w:rPr>
      <w:rFonts w:ascii="DEBGCF+TimesNewRoman,Bold" w:hAnsi="DEBGCF+TimesNewRoman,Bold"/>
      <w:color w:val="auto"/>
    </w:rPr>
  </w:style>
  <w:style w:type="paragraph" w:customStyle="1" w:styleId="CM75">
    <w:name w:val="CM75"/>
    <w:basedOn w:val="Default"/>
    <w:next w:val="Default"/>
    <w:rsid w:val="00F47BE2"/>
    <w:pPr>
      <w:widowControl w:val="0"/>
      <w:spacing w:after="450"/>
    </w:pPr>
    <w:rPr>
      <w:rFonts w:ascii="DEBGCF+TimesNewRoman,Bold" w:hAnsi="DEBGCF+TimesNewRoman,Bold"/>
      <w:color w:val="auto"/>
    </w:rPr>
  </w:style>
  <w:style w:type="paragraph" w:customStyle="1" w:styleId="BodyText21">
    <w:name w:val="Body Text 21"/>
    <w:basedOn w:val="Normal"/>
    <w:rsid w:val="00F47BE2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b/>
      <w:sz w:val="22"/>
      <w:szCs w:val="20"/>
      <w:lang w:val="es-ES_tradnl"/>
    </w:rPr>
  </w:style>
  <w:style w:type="paragraph" w:customStyle="1" w:styleId="NormalSangra">
    <w:name w:val="Normal Sangría"/>
    <w:basedOn w:val="Normal"/>
    <w:rsid w:val="00F47BE2"/>
    <w:pPr>
      <w:widowControl w:val="0"/>
      <w:ind w:firstLine="709"/>
      <w:jc w:val="both"/>
    </w:pPr>
    <w:rPr>
      <w:rFonts w:ascii="Arial" w:hAnsi="Arial"/>
      <w:szCs w:val="20"/>
      <w:lang w:val="es-CL"/>
    </w:rPr>
  </w:style>
  <w:style w:type="paragraph" w:customStyle="1" w:styleId="CM6">
    <w:name w:val="CM6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DEBGCF+TimesNewRoman,Bold" w:hAnsi="DEBGCF+TimesNewRoman,Bold"/>
    </w:rPr>
  </w:style>
  <w:style w:type="paragraph" w:customStyle="1" w:styleId="p43">
    <w:name w:val="p43"/>
    <w:basedOn w:val="Normal"/>
    <w:rsid w:val="00F47BE2"/>
    <w:pPr>
      <w:widowControl w:val="0"/>
      <w:tabs>
        <w:tab w:val="left" w:pos="760"/>
      </w:tabs>
      <w:spacing w:line="240" w:lineRule="atLeast"/>
      <w:ind w:left="1440" w:firstLine="720"/>
      <w:jc w:val="both"/>
    </w:pPr>
    <w:rPr>
      <w:snapToGrid w:val="0"/>
      <w:szCs w:val="20"/>
    </w:rPr>
  </w:style>
  <w:style w:type="paragraph" w:customStyle="1" w:styleId="CM48">
    <w:name w:val="CM4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44">
    <w:name w:val="CM44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8">
    <w:name w:val="CM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CM3">
    <w:name w:val="CM3"/>
    <w:basedOn w:val="Normal"/>
    <w:next w:val="Normal"/>
    <w:rsid w:val="00F47BE2"/>
    <w:pPr>
      <w:widowControl w:val="0"/>
      <w:autoSpaceDE w:val="0"/>
      <w:autoSpaceDN w:val="0"/>
      <w:adjustRightInd w:val="0"/>
      <w:spacing w:line="276" w:lineRule="atLeast"/>
    </w:pPr>
    <w:rPr>
      <w:rFonts w:ascii="Arial" w:hAnsi="Arial"/>
    </w:rPr>
  </w:style>
  <w:style w:type="paragraph" w:customStyle="1" w:styleId="CM4">
    <w:name w:val="CM4"/>
    <w:basedOn w:val="Normal"/>
    <w:next w:val="Normal"/>
    <w:rsid w:val="00F47BE2"/>
    <w:pPr>
      <w:widowControl w:val="0"/>
      <w:autoSpaceDE w:val="0"/>
      <w:autoSpaceDN w:val="0"/>
      <w:adjustRightInd w:val="0"/>
      <w:spacing w:line="233" w:lineRule="atLeast"/>
    </w:pPr>
    <w:rPr>
      <w:rFonts w:ascii="Arial" w:hAnsi="Arial"/>
    </w:rPr>
  </w:style>
  <w:style w:type="paragraph" w:customStyle="1" w:styleId="CM7">
    <w:name w:val="CM7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Style2">
    <w:name w:val="Style 2"/>
    <w:rsid w:val="00F47BE2"/>
    <w:pPr>
      <w:widowControl w:val="0"/>
      <w:autoSpaceDE w:val="0"/>
      <w:autoSpaceDN w:val="0"/>
      <w:spacing w:before="144"/>
      <w:ind w:firstLine="504"/>
      <w:jc w:val="both"/>
    </w:pPr>
    <w:rPr>
      <w:sz w:val="18"/>
      <w:szCs w:val="18"/>
      <w:lang w:val="en-US" w:eastAsia="es-ES"/>
    </w:rPr>
  </w:style>
  <w:style w:type="paragraph" w:customStyle="1" w:styleId="Style1">
    <w:name w:val="Style 1"/>
    <w:rsid w:val="00F47BE2"/>
    <w:pPr>
      <w:widowControl w:val="0"/>
      <w:autoSpaceDE w:val="0"/>
      <w:autoSpaceDN w:val="0"/>
      <w:spacing w:before="36" w:line="292" w:lineRule="auto"/>
      <w:jc w:val="both"/>
    </w:pPr>
    <w:rPr>
      <w:sz w:val="18"/>
      <w:szCs w:val="18"/>
      <w:lang w:val="en-US" w:eastAsia="es-ES"/>
    </w:rPr>
  </w:style>
  <w:style w:type="character" w:customStyle="1" w:styleId="CharacterStyle1">
    <w:name w:val="Character Style 1"/>
    <w:rsid w:val="00F47BE2"/>
    <w:rPr>
      <w:sz w:val="18"/>
      <w:szCs w:val="18"/>
    </w:rPr>
  </w:style>
  <w:style w:type="paragraph" w:customStyle="1" w:styleId="Style3">
    <w:name w:val="Style 3"/>
    <w:rsid w:val="00F47BE2"/>
    <w:pPr>
      <w:widowControl w:val="0"/>
      <w:autoSpaceDE w:val="0"/>
      <w:autoSpaceDN w:val="0"/>
      <w:spacing w:before="216" w:line="206" w:lineRule="auto"/>
      <w:ind w:firstLine="576"/>
      <w:jc w:val="both"/>
    </w:pPr>
    <w:rPr>
      <w:i/>
      <w:iCs/>
      <w:sz w:val="18"/>
      <w:szCs w:val="18"/>
      <w:lang w:val="en-US" w:eastAsia="es-ES"/>
    </w:rPr>
  </w:style>
  <w:style w:type="character" w:customStyle="1" w:styleId="CharacterStyle2">
    <w:name w:val="Character Style 2"/>
    <w:rsid w:val="00F47BE2"/>
    <w:rPr>
      <w:i/>
      <w:iCs/>
      <w:sz w:val="18"/>
      <w:szCs w:val="18"/>
    </w:rPr>
  </w:style>
  <w:style w:type="character" w:customStyle="1" w:styleId="plainlinksneverexpand1">
    <w:name w:val="plainlinksneverexpand1"/>
    <w:basedOn w:val="Fuentedeprrafopredeter"/>
    <w:rsid w:val="00F47BE2"/>
  </w:style>
  <w:style w:type="character" w:customStyle="1" w:styleId="geo-dms1">
    <w:name w:val="geo-dms1"/>
    <w:rsid w:val="00F47BE2"/>
    <w:rPr>
      <w:vanish w:val="0"/>
      <w:webHidden w:val="0"/>
      <w:specVanish w:val="0"/>
    </w:rPr>
  </w:style>
  <w:style w:type="character" w:customStyle="1" w:styleId="latitude2">
    <w:name w:val="latitude2"/>
    <w:basedOn w:val="Fuentedeprrafopredeter"/>
    <w:rsid w:val="00F47BE2"/>
  </w:style>
  <w:style w:type="character" w:customStyle="1" w:styleId="longitude">
    <w:name w:val="longitude"/>
    <w:basedOn w:val="Fuentedeprrafopredeter"/>
    <w:rsid w:val="00F47BE2"/>
  </w:style>
  <w:style w:type="character" w:customStyle="1" w:styleId="geo-multi-punct1">
    <w:name w:val="geo-multi-punct1"/>
    <w:rsid w:val="00F47BE2"/>
    <w:rPr>
      <w:vanish/>
      <w:webHidden w:val="0"/>
      <w:specVanish w:val="0"/>
    </w:rPr>
  </w:style>
  <w:style w:type="character" w:customStyle="1" w:styleId="geo-decgeo">
    <w:name w:val="geo-dec geo"/>
    <w:basedOn w:val="Fuentedeprrafopredeter"/>
    <w:rsid w:val="00F47BE2"/>
  </w:style>
  <w:style w:type="character" w:styleId="Textoennegrita">
    <w:name w:val="Strong"/>
    <w:qFormat/>
    <w:rsid w:val="00F47BE2"/>
    <w:rPr>
      <w:b/>
      <w:bCs/>
    </w:rPr>
  </w:style>
  <w:style w:type="paragraph" w:customStyle="1" w:styleId="CM32">
    <w:name w:val="CM32"/>
    <w:basedOn w:val="Default"/>
    <w:next w:val="Default"/>
    <w:rsid w:val="00F47BE2"/>
    <w:pPr>
      <w:widowControl w:val="0"/>
    </w:pPr>
    <w:rPr>
      <w:rFonts w:ascii="Arial" w:hAnsi="Arial"/>
      <w:color w:val="auto"/>
    </w:rPr>
  </w:style>
  <w:style w:type="character" w:customStyle="1" w:styleId="mw-headline">
    <w:name w:val="mw-headline"/>
    <w:basedOn w:val="Fuentedeprrafopredeter"/>
    <w:rsid w:val="00F47BE2"/>
  </w:style>
  <w:style w:type="paragraph" w:styleId="Textosinformato">
    <w:name w:val="Plain Text"/>
    <w:basedOn w:val="Normal"/>
    <w:link w:val="TextosinformatoCar"/>
    <w:unhideWhenUsed/>
    <w:rsid w:val="00F47BE2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rsid w:val="00F47BE2"/>
    <w:rPr>
      <w:rFonts w:ascii="Consolas" w:eastAsia="Calibri" w:hAnsi="Consolas"/>
      <w:sz w:val="21"/>
      <w:szCs w:val="21"/>
      <w:lang w:val="es-ES" w:eastAsia="en-US"/>
    </w:rPr>
  </w:style>
  <w:style w:type="paragraph" w:customStyle="1" w:styleId="CM35">
    <w:name w:val="CM35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NCJHML+TimesNewRoman,Bold" w:hAnsi="NCJHML+TimesNewRoman,Bold"/>
    </w:rPr>
  </w:style>
  <w:style w:type="paragraph" w:customStyle="1" w:styleId="txtinterior">
    <w:name w:val="txt_interior"/>
    <w:basedOn w:val="Normal"/>
    <w:rsid w:val="00F47BE2"/>
    <w:pPr>
      <w:spacing w:before="100" w:beforeAutospacing="1" w:after="100" w:afterAutospacing="1"/>
    </w:pPr>
  </w:style>
  <w:style w:type="paragraph" w:styleId="Textodeglobo">
    <w:name w:val="Balloon Text"/>
    <w:basedOn w:val="Normal"/>
    <w:link w:val="TextodegloboCar"/>
    <w:rsid w:val="00F47BE2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F47BE2"/>
    <w:rPr>
      <w:rFonts w:ascii="Tahoma" w:hAnsi="Tahoma" w:cs="Tahoma"/>
      <w:sz w:val="16"/>
      <w:szCs w:val="16"/>
      <w:lang w:val="es-ES" w:eastAsia="es-ES"/>
    </w:rPr>
  </w:style>
  <w:style w:type="paragraph" w:customStyle="1" w:styleId="Sangra2detindependiente2">
    <w:name w:val="Sangría 2 de t. independiente2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3">
    <w:name w:val="Sangría 2 de t. independiente3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1">
    <w:name w:val="Sangría 3 de t. independiente11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4">
    <w:name w:val="Sangría 2 de t. independiente4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2">
    <w:name w:val="Sangría 3 de t. independiente2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independiente22">
    <w:name w:val="Texto independiente 22"/>
    <w:basedOn w:val="Normal"/>
    <w:rsid w:val="00F47BE2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5">
    <w:name w:val="Sangría 2 de t. independiente5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character" w:customStyle="1" w:styleId="Ttulo9Car">
    <w:name w:val="Título 9 Car"/>
    <w:link w:val="Ttulo9"/>
    <w:rsid w:val="00353E1B"/>
    <w:rPr>
      <w:rFonts w:ascii="Arial" w:hAnsi="Arial"/>
      <w:sz w:val="22"/>
      <w:szCs w:val="22"/>
      <w:lang w:val="es-ES" w:eastAsia="es-ES"/>
    </w:rPr>
  </w:style>
  <w:style w:type="paragraph" w:customStyle="1" w:styleId="CM108">
    <w:name w:val="CM108"/>
    <w:basedOn w:val="Default"/>
    <w:next w:val="Default"/>
    <w:rsid w:val="004E7F15"/>
    <w:pPr>
      <w:widowControl w:val="0"/>
      <w:spacing w:after="758"/>
    </w:pPr>
    <w:rPr>
      <w:color w:val="auto"/>
    </w:rPr>
  </w:style>
  <w:style w:type="character" w:styleId="nfasis">
    <w:name w:val="Emphasis"/>
    <w:uiPriority w:val="20"/>
    <w:qFormat/>
    <w:rsid w:val="00274D99"/>
    <w:rPr>
      <w:i/>
      <w:iCs/>
    </w:rPr>
  </w:style>
  <w:style w:type="paragraph" w:customStyle="1" w:styleId="CM22">
    <w:name w:val="CM22"/>
    <w:basedOn w:val="Default"/>
    <w:next w:val="Default"/>
    <w:uiPriority w:val="99"/>
    <w:rsid w:val="001328B4"/>
    <w:rPr>
      <w:color w:val="auto"/>
    </w:rPr>
  </w:style>
  <w:style w:type="paragraph" w:customStyle="1" w:styleId="CM25">
    <w:name w:val="CM25"/>
    <w:basedOn w:val="Default"/>
    <w:next w:val="Default"/>
    <w:uiPriority w:val="99"/>
    <w:rsid w:val="001328B4"/>
    <w:rPr>
      <w:color w:val="auto"/>
    </w:rPr>
  </w:style>
  <w:style w:type="character" w:customStyle="1" w:styleId="highlightedsearchterm">
    <w:name w:val="highlightedsearchterm"/>
    <w:basedOn w:val="Fuentedeprrafopredeter"/>
    <w:rsid w:val="005710CD"/>
  </w:style>
  <w:style w:type="character" w:customStyle="1" w:styleId="hps">
    <w:name w:val="hps"/>
    <w:basedOn w:val="Fuentedeprrafopredeter"/>
    <w:rsid w:val="0081423B"/>
  </w:style>
  <w:style w:type="table" w:customStyle="1" w:styleId="Cuadrculaclara-nfasis11">
    <w:name w:val="Cuadrícula clara - Énfasis 11"/>
    <w:basedOn w:val="Tablanormal"/>
    <w:uiPriority w:val="62"/>
    <w:rsid w:val="0081423B"/>
    <w:rPr>
      <w:rFonts w:ascii="Arial" w:eastAsia="Calibri" w:hAnsi="Arial"/>
      <w:iCs/>
      <w:sz w:val="22"/>
      <w:szCs w:val="24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character" w:customStyle="1" w:styleId="EncabezadoCar">
    <w:name w:val="Encabezado Car"/>
    <w:link w:val="Encabezado"/>
    <w:rsid w:val="00CA4978"/>
    <w:rPr>
      <w:rFonts w:ascii="Arial" w:hAnsi="Arial"/>
      <w:sz w:val="22"/>
      <w:szCs w:val="24"/>
    </w:rPr>
  </w:style>
  <w:style w:type="paragraph" w:customStyle="1" w:styleId="CM20">
    <w:name w:val="CM20"/>
    <w:basedOn w:val="Default"/>
    <w:next w:val="Default"/>
    <w:rsid w:val="00CA4978"/>
    <w:pPr>
      <w:widowControl w:val="0"/>
    </w:pPr>
    <w:rPr>
      <w:rFonts w:ascii="Arial" w:hAnsi="Arial"/>
      <w:color w:val="auto"/>
    </w:rPr>
  </w:style>
  <w:style w:type="paragraph" w:customStyle="1" w:styleId="ecxmsonormal">
    <w:name w:val="ecxmsonormal"/>
    <w:basedOn w:val="Normal"/>
    <w:rsid w:val="00D07CCB"/>
    <w:pPr>
      <w:spacing w:after="324"/>
    </w:pPr>
    <w:rPr>
      <w:lang w:val="es-CL" w:eastAsia="es-CL"/>
    </w:rPr>
  </w:style>
  <w:style w:type="character" w:customStyle="1" w:styleId="Textoindependiente2Car">
    <w:name w:val="Texto independiente 2 Car"/>
    <w:link w:val="Textoindependiente2"/>
    <w:rsid w:val="00DC40C0"/>
    <w:rPr>
      <w:rFonts w:ascii="Arial" w:hAnsi="Arial"/>
      <w:color w:val="0000FF"/>
      <w:sz w:val="22"/>
      <w:szCs w:val="24"/>
      <w:lang w:val="es-ES" w:eastAsia="es-ES"/>
    </w:rPr>
  </w:style>
  <w:style w:type="paragraph" w:customStyle="1" w:styleId="textinterior">
    <w:name w:val="text_interior"/>
    <w:basedOn w:val="Normal"/>
    <w:rsid w:val="004F4EB1"/>
    <w:pPr>
      <w:spacing w:before="100" w:beforeAutospacing="1" w:after="100" w:afterAutospacing="1"/>
    </w:pPr>
  </w:style>
  <w:style w:type="paragraph" w:customStyle="1" w:styleId="Textodebloque2">
    <w:name w:val="Texto de bloque2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Textoindependiente23">
    <w:name w:val="Texto independiente 23"/>
    <w:basedOn w:val="Normal"/>
    <w:rsid w:val="004F4EB1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debloque3">
    <w:name w:val="Texto de bloque3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CM92">
    <w:name w:val="CM92"/>
    <w:basedOn w:val="Default"/>
    <w:next w:val="Default"/>
    <w:rsid w:val="004F4EB1"/>
    <w:pPr>
      <w:widowControl w:val="0"/>
      <w:spacing w:after="335"/>
    </w:pPr>
    <w:rPr>
      <w:color w:val="auto"/>
    </w:rPr>
  </w:style>
  <w:style w:type="paragraph" w:customStyle="1" w:styleId="CM93">
    <w:name w:val="CM93"/>
    <w:basedOn w:val="Default"/>
    <w:next w:val="Default"/>
    <w:rsid w:val="004F4EB1"/>
    <w:pPr>
      <w:widowControl w:val="0"/>
      <w:spacing w:after="668"/>
    </w:pPr>
    <w:rPr>
      <w:color w:val="auto"/>
    </w:rPr>
  </w:style>
  <w:style w:type="paragraph" w:customStyle="1" w:styleId="CM94">
    <w:name w:val="CM94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paragraph" w:customStyle="1" w:styleId="CM16">
    <w:name w:val="CM16"/>
    <w:basedOn w:val="Default"/>
    <w:next w:val="Default"/>
    <w:rsid w:val="004F4EB1"/>
    <w:pPr>
      <w:widowControl w:val="0"/>
      <w:spacing w:line="331" w:lineRule="atLeast"/>
    </w:pPr>
    <w:rPr>
      <w:rFonts w:ascii="OHOLKE+TimesNewRoman,Bold" w:hAnsi="OHOLKE+TimesNewRoman,Bold"/>
      <w:color w:val="auto"/>
    </w:rPr>
  </w:style>
  <w:style w:type="paragraph" w:customStyle="1" w:styleId="CM15">
    <w:name w:val="CM15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character" w:customStyle="1" w:styleId="PiedepginaCar">
    <w:name w:val="Pie de página Car"/>
    <w:link w:val="Piedepgina"/>
    <w:uiPriority w:val="99"/>
    <w:rsid w:val="004F4EB1"/>
    <w:rPr>
      <w:rFonts w:ascii="Arial" w:hAnsi="Arial"/>
      <w:sz w:val="22"/>
      <w:szCs w:val="24"/>
      <w:lang w:val="es-ES" w:eastAsia="es-ES"/>
    </w:rPr>
  </w:style>
  <w:style w:type="paragraph" w:styleId="Subttulo">
    <w:name w:val="Subtitle"/>
    <w:basedOn w:val="Normal"/>
    <w:next w:val="Normal"/>
    <w:link w:val="SubttuloCar"/>
    <w:qFormat/>
    <w:rsid w:val="002F40C9"/>
    <w:pPr>
      <w:spacing w:after="60"/>
      <w:jc w:val="center"/>
      <w:outlineLvl w:val="1"/>
    </w:pPr>
    <w:rPr>
      <w:rFonts w:ascii="Cambria" w:hAnsi="Cambria"/>
    </w:rPr>
  </w:style>
  <w:style w:type="character" w:customStyle="1" w:styleId="SubttuloCar">
    <w:name w:val="Subtítulo Car"/>
    <w:basedOn w:val="Fuentedeprrafopredeter"/>
    <w:link w:val="Subttulo"/>
    <w:rsid w:val="002F40C9"/>
    <w:rPr>
      <w:rFonts w:ascii="Cambria" w:eastAsia="Times New Roman" w:hAnsi="Cambria" w:cs="Times New Roman"/>
      <w:sz w:val="24"/>
      <w:szCs w:val="24"/>
      <w:lang w:val="es-ES" w:eastAsia="es-ES"/>
    </w:rPr>
  </w:style>
  <w:style w:type="paragraph" w:customStyle="1" w:styleId="Figura">
    <w:name w:val="Figura"/>
    <w:basedOn w:val="Normal"/>
    <w:autoRedefine/>
    <w:rsid w:val="00237F81"/>
    <w:pPr>
      <w:jc w:val="both"/>
    </w:pPr>
    <w:rPr>
      <w:rFonts w:ascii="Calibri" w:hAnsi="Calibri"/>
      <w:sz w:val="18"/>
      <w:szCs w:val="18"/>
      <w:lang w:val="es-CO"/>
    </w:rPr>
  </w:style>
  <w:style w:type="paragraph" w:customStyle="1" w:styleId="EstiloTtulo3VerdanaSubrayado">
    <w:name w:val="Estilo Título 3 + Verdana Subrayado"/>
    <w:basedOn w:val="Ttulo3"/>
    <w:autoRedefine/>
    <w:rsid w:val="00AD47C2"/>
    <w:pPr>
      <w:numPr>
        <w:numId w:val="3"/>
      </w:numPr>
      <w:spacing w:before="60" w:line="360" w:lineRule="auto"/>
      <w:jc w:val="both"/>
    </w:pPr>
    <w:rPr>
      <w:rFonts w:ascii="Verdana" w:hAnsi="Verdana"/>
      <w:i/>
      <w:iCs/>
      <w:szCs w:val="20"/>
      <w:u w:val="single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267A89"/>
    <w:rPr>
      <w:rFonts w:ascii="Calibri" w:eastAsia="Calibri" w:hAnsi="Calibri"/>
      <w:sz w:val="22"/>
      <w:szCs w:val="22"/>
      <w:lang w:val="es-E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aliases w:val="b"/>
    <w:rsid w:val="008518B2"/>
    <w:pPr>
      <w:spacing w:before="60" w:after="120" w:line="280" w:lineRule="atLeast"/>
    </w:pPr>
    <w:rPr>
      <w:rFonts w:ascii="Arial" w:hAnsi="Arial"/>
      <w:lang w:val="en-AU" w:eastAsia="en-US"/>
    </w:rPr>
  </w:style>
  <w:style w:type="paragraph" w:customStyle="1" w:styleId="Bullet">
    <w:name w:val="Bullet"/>
    <w:aliases w:val="b1"/>
    <w:basedOn w:val="Body"/>
    <w:rsid w:val="008518B2"/>
    <w:pPr>
      <w:numPr>
        <w:numId w:val="10"/>
      </w:numPr>
      <w:tabs>
        <w:tab w:val="clear" w:pos="360"/>
        <w:tab w:val="num" w:pos="284"/>
      </w:tabs>
      <w:spacing w:before="0"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3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6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8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2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21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23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60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1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6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80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266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027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9820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58862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9463251">
                                                      <w:marLeft w:val="0"/>
                                                      <w:marRight w:val="9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12533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9412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89866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033031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105"/>
                                                                      <w:divBdr>
                                                                        <w:top w:val="single" w:sz="6" w:space="0" w:color="EDEDED"/>
                                                                        <w:left w:val="single" w:sz="6" w:space="0" w:color="EDEDED"/>
                                                                        <w:bottom w:val="single" w:sz="6" w:space="0" w:color="EDEDED"/>
                                                                        <w:right w:val="single" w:sz="6" w:space="0" w:color="EDEDED"/>
                                                                      </w:divBdr>
                                                                      <w:divsChild>
                                                                        <w:div w:id="7234832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267430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5830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72728846">
                                                                                      <w:marLeft w:val="180"/>
                                                                                      <w:marRight w:val="18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079194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745371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754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2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3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7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9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7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7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9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7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2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6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6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8579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6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45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2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2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1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0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0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3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695A86-6BF8-774C-BB96-5C292CC0E7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6</Pages>
  <Words>313</Words>
  <Characters>1722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ÍNDICE DE CONTENIDO</vt:lpstr>
    </vt:vector>
  </TitlesOfParts>
  <Company>Grizli777</Company>
  <LinksUpToDate>false</LinksUpToDate>
  <CharactersWithSpaces>2031</CharactersWithSpaces>
  <SharedDoc>false</SharedDoc>
  <HLinks>
    <vt:vector size="1272" baseType="variant">
      <vt:variant>
        <vt:i4>1310772</vt:i4>
      </vt:variant>
      <vt:variant>
        <vt:i4>1274</vt:i4>
      </vt:variant>
      <vt:variant>
        <vt:i4>0</vt:i4>
      </vt:variant>
      <vt:variant>
        <vt:i4>5</vt:i4>
      </vt:variant>
      <vt:variant>
        <vt:lpwstr/>
      </vt:variant>
      <vt:variant>
        <vt:lpwstr>_Toc390901728</vt:lpwstr>
      </vt:variant>
      <vt:variant>
        <vt:i4>1310772</vt:i4>
      </vt:variant>
      <vt:variant>
        <vt:i4>1268</vt:i4>
      </vt:variant>
      <vt:variant>
        <vt:i4>0</vt:i4>
      </vt:variant>
      <vt:variant>
        <vt:i4>5</vt:i4>
      </vt:variant>
      <vt:variant>
        <vt:lpwstr/>
      </vt:variant>
      <vt:variant>
        <vt:lpwstr>_Toc390901727</vt:lpwstr>
      </vt:variant>
      <vt:variant>
        <vt:i4>1310772</vt:i4>
      </vt:variant>
      <vt:variant>
        <vt:i4>1262</vt:i4>
      </vt:variant>
      <vt:variant>
        <vt:i4>0</vt:i4>
      </vt:variant>
      <vt:variant>
        <vt:i4>5</vt:i4>
      </vt:variant>
      <vt:variant>
        <vt:lpwstr/>
      </vt:variant>
      <vt:variant>
        <vt:lpwstr>_Toc390901726</vt:lpwstr>
      </vt:variant>
      <vt:variant>
        <vt:i4>1310772</vt:i4>
      </vt:variant>
      <vt:variant>
        <vt:i4>1256</vt:i4>
      </vt:variant>
      <vt:variant>
        <vt:i4>0</vt:i4>
      </vt:variant>
      <vt:variant>
        <vt:i4>5</vt:i4>
      </vt:variant>
      <vt:variant>
        <vt:lpwstr/>
      </vt:variant>
      <vt:variant>
        <vt:lpwstr>_Toc390901725</vt:lpwstr>
      </vt:variant>
      <vt:variant>
        <vt:i4>1310772</vt:i4>
      </vt:variant>
      <vt:variant>
        <vt:i4>1250</vt:i4>
      </vt:variant>
      <vt:variant>
        <vt:i4>0</vt:i4>
      </vt:variant>
      <vt:variant>
        <vt:i4>5</vt:i4>
      </vt:variant>
      <vt:variant>
        <vt:lpwstr/>
      </vt:variant>
      <vt:variant>
        <vt:lpwstr>_Toc390901724</vt:lpwstr>
      </vt:variant>
      <vt:variant>
        <vt:i4>1310772</vt:i4>
      </vt:variant>
      <vt:variant>
        <vt:i4>1244</vt:i4>
      </vt:variant>
      <vt:variant>
        <vt:i4>0</vt:i4>
      </vt:variant>
      <vt:variant>
        <vt:i4>5</vt:i4>
      </vt:variant>
      <vt:variant>
        <vt:lpwstr/>
      </vt:variant>
      <vt:variant>
        <vt:lpwstr>_Toc390901723</vt:lpwstr>
      </vt:variant>
      <vt:variant>
        <vt:i4>1310772</vt:i4>
      </vt:variant>
      <vt:variant>
        <vt:i4>1238</vt:i4>
      </vt:variant>
      <vt:variant>
        <vt:i4>0</vt:i4>
      </vt:variant>
      <vt:variant>
        <vt:i4>5</vt:i4>
      </vt:variant>
      <vt:variant>
        <vt:lpwstr/>
      </vt:variant>
      <vt:variant>
        <vt:lpwstr>_Toc390901722</vt:lpwstr>
      </vt:variant>
      <vt:variant>
        <vt:i4>1310772</vt:i4>
      </vt:variant>
      <vt:variant>
        <vt:i4>1232</vt:i4>
      </vt:variant>
      <vt:variant>
        <vt:i4>0</vt:i4>
      </vt:variant>
      <vt:variant>
        <vt:i4>5</vt:i4>
      </vt:variant>
      <vt:variant>
        <vt:lpwstr/>
      </vt:variant>
      <vt:variant>
        <vt:lpwstr>_Toc390901721</vt:lpwstr>
      </vt:variant>
      <vt:variant>
        <vt:i4>1310772</vt:i4>
      </vt:variant>
      <vt:variant>
        <vt:i4>1226</vt:i4>
      </vt:variant>
      <vt:variant>
        <vt:i4>0</vt:i4>
      </vt:variant>
      <vt:variant>
        <vt:i4>5</vt:i4>
      </vt:variant>
      <vt:variant>
        <vt:lpwstr/>
      </vt:variant>
      <vt:variant>
        <vt:lpwstr>_Toc390901720</vt:lpwstr>
      </vt:variant>
      <vt:variant>
        <vt:i4>1507380</vt:i4>
      </vt:variant>
      <vt:variant>
        <vt:i4>1220</vt:i4>
      </vt:variant>
      <vt:variant>
        <vt:i4>0</vt:i4>
      </vt:variant>
      <vt:variant>
        <vt:i4>5</vt:i4>
      </vt:variant>
      <vt:variant>
        <vt:lpwstr/>
      </vt:variant>
      <vt:variant>
        <vt:lpwstr>_Toc390901719</vt:lpwstr>
      </vt:variant>
      <vt:variant>
        <vt:i4>1507380</vt:i4>
      </vt:variant>
      <vt:variant>
        <vt:i4>1214</vt:i4>
      </vt:variant>
      <vt:variant>
        <vt:i4>0</vt:i4>
      </vt:variant>
      <vt:variant>
        <vt:i4>5</vt:i4>
      </vt:variant>
      <vt:variant>
        <vt:lpwstr/>
      </vt:variant>
      <vt:variant>
        <vt:lpwstr>_Toc390901718</vt:lpwstr>
      </vt:variant>
      <vt:variant>
        <vt:i4>1507380</vt:i4>
      </vt:variant>
      <vt:variant>
        <vt:i4>1208</vt:i4>
      </vt:variant>
      <vt:variant>
        <vt:i4>0</vt:i4>
      </vt:variant>
      <vt:variant>
        <vt:i4>5</vt:i4>
      </vt:variant>
      <vt:variant>
        <vt:lpwstr/>
      </vt:variant>
      <vt:variant>
        <vt:lpwstr>_Toc390901717</vt:lpwstr>
      </vt:variant>
      <vt:variant>
        <vt:i4>1507380</vt:i4>
      </vt:variant>
      <vt:variant>
        <vt:i4>1202</vt:i4>
      </vt:variant>
      <vt:variant>
        <vt:i4>0</vt:i4>
      </vt:variant>
      <vt:variant>
        <vt:i4>5</vt:i4>
      </vt:variant>
      <vt:variant>
        <vt:lpwstr/>
      </vt:variant>
      <vt:variant>
        <vt:lpwstr>_Toc390901716</vt:lpwstr>
      </vt:variant>
      <vt:variant>
        <vt:i4>1507380</vt:i4>
      </vt:variant>
      <vt:variant>
        <vt:i4>1196</vt:i4>
      </vt:variant>
      <vt:variant>
        <vt:i4>0</vt:i4>
      </vt:variant>
      <vt:variant>
        <vt:i4>5</vt:i4>
      </vt:variant>
      <vt:variant>
        <vt:lpwstr/>
      </vt:variant>
      <vt:variant>
        <vt:lpwstr>_Toc390901715</vt:lpwstr>
      </vt:variant>
      <vt:variant>
        <vt:i4>1507380</vt:i4>
      </vt:variant>
      <vt:variant>
        <vt:i4>1190</vt:i4>
      </vt:variant>
      <vt:variant>
        <vt:i4>0</vt:i4>
      </vt:variant>
      <vt:variant>
        <vt:i4>5</vt:i4>
      </vt:variant>
      <vt:variant>
        <vt:lpwstr/>
      </vt:variant>
      <vt:variant>
        <vt:lpwstr>_Toc390901714</vt:lpwstr>
      </vt:variant>
      <vt:variant>
        <vt:i4>1507380</vt:i4>
      </vt:variant>
      <vt:variant>
        <vt:i4>1184</vt:i4>
      </vt:variant>
      <vt:variant>
        <vt:i4>0</vt:i4>
      </vt:variant>
      <vt:variant>
        <vt:i4>5</vt:i4>
      </vt:variant>
      <vt:variant>
        <vt:lpwstr/>
      </vt:variant>
      <vt:variant>
        <vt:lpwstr>_Toc390901713</vt:lpwstr>
      </vt:variant>
      <vt:variant>
        <vt:i4>1507380</vt:i4>
      </vt:variant>
      <vt:variant>
        <vt:i4>1178</vt:i4>
      </vt:variant>
      <vt:variant>
        <vt:i4>0</vt:i4>
      </vt:variant>
      <vt:variant>
        <vt:i4>5</vt:i4>
      </vt:variant>
      <vt:variant>
        <vt:lpwstr/>
      </vt:variant>
      <vt:variant>
        <vt:lpwstr>_Toc390901712</vt:lpwstr>
      </vt:variant>
      <vt:variant>
        <vt:i4>1507380</vt:i4>
      </vt:variant>
      <vt:variant>
        <vt:i4>1172</vt:i4>
      </vt:variant>
      <vt:variant>
        <vt:i4>0</vt:i4>
      </vt:variant>
      <vt:variant>
        <vt:i4>5</vt:i4>
      </vt:variant>
      <vt:variant>
        <vt:lpwstr/>
      </vt:variant>
      <vt:variant>
        <vt:lpwstr>_Toc390901711</vt:lpwstr>
      </vt:variant>
      <vt:variant>
        <vt:i4>1507380</vt:i4>
      </vt:variant>
      <vt:variant>
        <vt:i4>1166</vt:i4>
      </vt:variant>
      <vt:variant>
        <vt:i4>0</vt:i4>
      </vt:variant>
      <vt:variant>
        <vt:i4>5</vt:i4>
      </vt:variant>
      <vt:variant>
        <vt:lpwstr/>
      </vt:variant>
      <vt:variant>
        <vt:lpwstr>_Toc390901710</vt:lpwstr>
      </vt:variant>
      <vt:variant>
        <vt:i4>1441844</vt:i4>
      </vt:variant>
      <vt:variant>
        <vt:i4>1160</vt:i4>
      </vt:variant>
      <vt:variant>
        <vt:i4>0</vt:i4>
      </vt:variant>
      <vt:variant>
        <vt:i4>5</vt:i4>
      </vt:variant>
      <vt:variant>
        <vt:lpwstr/>
      </vt:variant>
      <vt:variant>
        <vt:lpwstr>_Toc390901709</vt:lpwstr>
      </vt:variant>
      <vt:variant>
        <vt:i4>1441844</vt:i4>
      </vt:variant>
      <vt:variant>
        <vt:i4>1154</vt:i4>
      </vt:variant>
      <vt:variant>
        <vt:i4>0</vt:i4>
      </vt:variant>
      <vt:variant>
        <vt:i4>5</vt:i4>
      </vt:variant>
      <vt:variant>
        <vt:lpwstr/>
      </vt:variant>
      <vt:variant>
        <vt:lpwstr>_Toc390901708</vt:lpwstr>
      </vt:variant>
      <vt:variant>
        <vt:i4>1441844</vt:i4>
      </vt:variant>
      <vt:variant>
        <vt:i4>1148</vt:i4>
      </vt:variant>
      <vt:variant>
        <vt:i4>0</vt:i4>
      </vt:variant>
      <vt:variant>
        <vt:i4>5</vt:i4>
      </vt:variant>
      <vt:variant>
        <vt:lpwstr/>
      </vt:variant>
      <vt:variant>
        <vt:lpwstr>_Toc390901707</vt:lpwstr>
      </vt:variant>
      <vt:variant>
        <vt:i4>1441844</vt:i4>
      </vt:variant>
      <vt:variant>
        <vt:i4>1142</vt:i4>
      </vt:variant>
      <vt:variant>
        <vt:i4>0</vt:i4>
      </vt:variant>
      <vt:variant>
        <vt:i4>5</vt:i4>
      </vt:variant>
      <vt:variant>
        <vt:lpwstr/>
      </vt:variant>
      <vt:variant>
        <vt:lpwstr>_Toc390901706</vt:lpwstr>
      </vt:variant>
      <vt:variant>
        <vt:i4>1441844</vt:i4>
      </vt:variant>
      <vt:variant>
        <vt:i4>1136</vt:i4>
      </vt:variant>
      <vt:variant>
        <vt:i4>0</vt:i4>
      </vt:variant>
      <vt:variant>
        <vt:i4>5</vt:i4>
      </vt:variant>
      <vt:variant>
        <vt:lpwstr/>
      </vt:variant>
      <vt:variant>
        <vt:lpwstr>_Toc390901705</vt:lpwstr>
      </vt:variant>
      <vt:variant>
        <vt:i4>1441844</vt:i4>
      </vt:variant>
      <vt:variant>
        <vt:i4>1130</vt:i4>
      </vt:variant>
      <vt:variant>
        <vt:i4>0</vt:i4>
      </vt:variant>
      <vt:variant>
        <vt:i4>5</vt:i4>
      </vt:variant>
      <vt:variant>
        <vt:lpwstr/>
      </vt:variant>
      <vt:variant>
        <vt:lpwstr>_Toc390901704</vt:lpwstr>
      </vt:variant>
      <vt:variant>
        <vt:i4>1441844</vt:i4>
      </vt:variant>
      <vt:variant>
        <vt:i4>1124</vt:i4>
      </vt:variant>
      <vt:variant>
        <vt:i4>0</vt:i4>
      </vt:variant>
      <vt:variant>
        <vt:i4>5</vt:i4>
      </vt:variant>
      <vt:variant>
        <vt:lpwstr/>
      </vt:variant>
      <vt:variant>
        <vt:lpwstr>_Toc390901703</vt:lpwstr>
      </vt:variant>
      <vt:variant>
        <vt:i4>1441844</vt:i4>
      </vt:variant>
      <vt:variant>
        <vt:i4>1118</vt:i4>
      </vt:variant>
      <vt:variant>
        <vt:i4>0</vt:i4>
      </vt:variant>
      <vt:variant>
        <vt:i4>5</vt:i4>
      </vt:variant>
      <vt:variant>
        <vt:lpwstr/>
      </vt:variant>
      <vt:variant>
        <vt:lpwstr>_Toc390901702</vt:lpwstr>
      </vt:variant>
      <vt:variant>
        <vt:i4>1441844</vt:i4>
      </vt:variant>
      <vt:variant>
        <vt:i4>1112</vt:i4>
      </vt:variant>
      <vt:variant>
        <vt:i4>0</vt:i4>
      </vt:variant>
      <vt:variant>
        <vt:i4>5</vt:i4>
      </vt:variant>
      <vt:variant>
        <vt:lpwstr/>
      </vt:variant>
      <vt:variant>
        <vt:lpwstr>_Toc390901701</vt:lpwstr>
      </vt:variant>
      <vt:variant>
        <vt:i4>1441844</vt:i4>
      </vt:variant>
      <vt:variant>
        <vt:i4>1106</vt:i4>
      </vt:variant>
      <vt:variant>
        <vt:i4>0</vt:i4>
      </vt:variant>
      <vt:variant>
        <vt:i4>5</vt:i4>
      </vt:variant>
      <vt:variant>
        <vt:lpwstr/>
      </vt:variant>
      <vt:variant>
        <vt:lpwstr>_Toc390901700</vt:lpwstr>
      </vt:variant>
      <vt:variant>
        <vt:i4>2031669</vt:i4>
      </vt:variant>
      <vt:variant>
        <vt:i4>1100</vt:i4>
      </vt:variant>
      <vt:variant>
        <vt:i4>0</vt:i4>
      </vt:variant>
      <vt:variant>
        <vt:i4>5</vt:i4>
      </vt:variant>
      <vt:variant>
        <vt:lpwstr/>
      </vt:variant>
      <vt:variant>
        <vt:lpwstr>_Toc390901699</vt:lpwstr>
      </vt:variant>
      <vt:variant>
        <vt:i4>2031669</vt:i4>
      </vt:variant>
      <vt:variant>
        <vt:i4>1094</vt:i4>
      </vt:variant>
      <vt:variant>
        <vt:i4>0</vt:i4>
      </vt:variant>
      <vt:variant>
        <vt:i4>5</vt:i4>
      </vt:variant>
      <vt:variant>
        <vt:lpwstr/>
      </vt:variant>
      <vt:variant>
        <vt:lpwstr>_Toc390901698</vt:lpwstr>
      </vt:variant>
      <vt:variant>
        <vt:i4>2031669</vt:i4>
      </vt:variant>
      <vt:variant>
        <vt:i4>1088</vt:i4>
      </vt:variant>
      <vt:variant>
        <vt:i4>0</vt:i4>
      </vt:variant>
      <vt:variant>
        <vt:i4>5</vt:i4>
      </vt:variant>
      <vt:variant>
        <vt:lpwstr/>
      </vt:variant>
      <vt:variant>
        <vt:lpwstr>_Toc390901697</vt:lpwstr>
      </vt:variant>
      <vt:variant>
        <vt:i4>2031669</vt:i4>
      </vt:variant>
      <vt:variant>
        <vt:i4>1082</vt:i4>
      </vt:variant>
      <vt:variant>
        <vt:i4>0</vt:i4>
      </vt:variant>
      <vt:variant>
        <vt:i4>5</vt:i4>
      </vt:variant>
      <vt:variant>
        <vt:lpwstr/>
      </vt:variant>
      <vt:variant>
        <vt:lpwstr>_Toc390901696</vt:lpwstr>
      </vt:variant>
      <vt:variant>
        <vt:i4>2031669</vt:i4>
      </vt:variant>
      <vt:variant>
        <vt:i4>1076</vt:i4>
      </vt:variant>
      <vt:variant>
        <vt:i4>0</vt:i4>
      </vt:variant>
      <vt:variant>
        <vt:i4>5</vt:i4>
      </vt:variant>
      <vt:variant>
        <vt:lpwstr/>
      </vt:variant>
      <vt:variant>
        <vt:lpwstr>_Toc390901695</vt:lpwstr>
      </vt:variant>
      <vt:variant>
        <vt:i4>2031669</vt:i4>
      </vt:variant>
      <vt:variant>
        <vt:i4>1070</vt:i4>
      </vt:variant>
      <vt:variant>
        <vt:i4>0</vt:i4>
      </vt:variant>
      <vt:variant>
        <vt:i4>5</vt:i4>
      </vt:variant>
      <vt:variant>
        <vt:lpwstr/>
      </vt:variant>
      <vt:variant>
        <vt:lpwstr>_Toc390901694</vt:lpwstr>
      </vt:variant>
      <vt:variant>
        <vt:i4>2031669</vt:i4>
      </vt:variant>
      <vt:variant>
        <vt:i4>1064</vt:i4>
      </vt:variant>
      <vt:variant>
        <vt:i4>0</vt:i4>
      </vt:variant>
      <vt:variant>
        <vt:i4>5</vt:i4>
      </vt:variant>
      <vt:variant>
        <vt:lpwstr/>
      </vt:variant>
      <vt:variant>
        <vt:lpwstr>_Toc390901693</vt:lpwstr>
      </vt:variant>
      <vt:variant>
        <vt:i4>2031669</vt:i4>
      </vt:variant>
      <vt:variant>
        <vt:i4>1058</vt:i4>
      </vt:variant>
      <vt:variant>
        <vt:i4>0</vt:i4>
      </vt:variant>
      <vt:variant>
        <vt:i4>5</vt:i4>
      </vt:variant>
      <vt:variant>
        <vt:lpwstr/>
      </vt:variant>
      <vt:variant>
        <vt:lpwstr>_Toc390901692</vt:lpwstr>
      </vt:variant>
      <vt:variant>
        <vt:i4>2031669</vt:i4>
      </vt:variant>
      <vt:variant>
        <vt:i4>1052</vt:i4>
      </vt:variant>
      <vt:variant>
        <vt:i4>0</vt:i4>
      </vt:variant>
      <vt:variant>
        <vt:i4>5</vt:i4>
      </vt:variant>
      <vt:variant>
        <vt:lpwstr/>
      </vt:variant>
      <vt:variant>
        <vt:lpwstr>_Toc390901691</vt:lpwstr>
      </vt:variant>
      <vt:variant>
        <vt:i4>2031669</vt:i4>
      </vt:variant>
      <vt:variant>
        <vt:i4>1043</vt:i4>
      </vt:variant>
      <vt:variant>
        <vt:i4>0</vt:i4>
      </vt:variant>
      <vt:variant>
        <vt:i4>5</vt:i4>
      </vt:variant>
      <vt:variant>
        <vt:lpwstr/>
      </vt:variant>
      <vt:variant>
        <vt:lpwstr>_Toc390901690</vt:lpwstr>
      </vt:variant>
      <vt:variant>
        <vt:i4>1966133</vt:i4>
      </vt:variant>
      <vt:variant>
        <vt:i4>1037</vt:i4>
      </vt:variant>
      <vt:variant>
        <vt:i4>0</vt:i4>
      </vt:variant>
      <vt:variant>
        <vt:i4>5</vt:i4>
      </vt:variant>
      <vt:variant>
        <vt:lpwstr/>
      </vt:variant>
      <vt:variant>
        <vt:lpwstr>_Toc390901689</vt:lpwstr>
      </vt:variant>
      <vt:variant>
        <vt:i4>1966133</vt:i4>
      </vt:variant>
      <vt:variant>
        <vt:i4>1031</vt:i4>
      </vt:variant>
      <vt:variant>
        <vt:i4>0</vt:i4>
      </vt:variant>
      <vt:variant>
        <vt:i4>5</vt:i4>
      </vt:variant>
      <vt:variant>
        <vt:lpwstr/>
      </vt:variant>
      <vt:variant>
        <vt:lpwstr>_Toc390901688</vt:lpwstr>
      </vt:variant>
      <vt:variant>
        <vt:i4>1966133</vt:i4>
      </vt:variant>
      <vt:variant>
        <vt:i4>1025</vt:i4>
      </vt:variant>
      <vt:variant>
        <vt:i4>0</vt:i4>
      </vt:variant>
      <vt:variant>
        <vt:i4>5</vt:i4>
      </vt:variant>
      <vt:variant>
        <vt:lpwstr/>
      </vt:variant>
      <vt:variant>
        <vt:lpwstr>_Toc390901687</vt:lpwstr>
      </vt:variant>
      <vt:variant>
        <vt:i4>1966133</vt:i4>
      </vt:variant>
      <vt:variant>
        <vt:i4>1019</vt:i4>
      </vt:variant>
      <vt:variant>
        <vt:i4>0</vt:i4>
      </vt:variant>
      <vt:variant>
        <vt:i4>5</vt:i4>
      </vt:variant>
      <vt:variant>
        <vt:lpwstr/>
      </vt:variant>
      <vt:variant>
        <vt:lpwstr>_Toc390901686</vt:lpwstr>
      </vt:variant>
      <vt:variant>
        <vt:i4>1966133</vt:i4>
      </vt:variant>
      <vt:variant>
        <vt:i4>1013</vt:i4>
      </vt:variant>
      <vt:variant>
        <vt:i4>0</vt:i4>
      </vt:variant>
      <vt:variant>
        <vt:i4>5</vt:i4>
      </vt:variant>
      <vt:variant>
        <vt:lpwstr/>
      </vt:variant>
      <vt:variant>
        <vt:lpwstr>_Toc390901685</vt:lpwstr>
      </vt:variant>
      <vt:variant>
        <vt:i4>1966133</vt:i4>
      </vt:variant>
      <vt:variant>
        <vt:i4>1007</vt:i4>
      </vt:variant>
      <vt:variant>
        <vt:i4>0</vt:i4>
      </vt:variant>
      <vt:variant>
        <vt:i4>5</vt:i4>
      </vt:variant>
      <vt:variant>
        <vt:lpwstr/>
      </vt:variant>
      <vt:variant>
        <vt:lpwstr>_Toc390901684</vt:lpwstr>
      </vt:variant>
      <vt:variant>
        <vt:i4>1966133</vt:i4>
      </vt:variant>
      <vt:variant>
        <vt:i4>1001</vt:i4>
      </vt:variant>
      <vt:variant>
        <vt:i4>0</vt:i4>
      </vt:variant>
      <vt:variant>
        <vt:i4>5</vt:i4>
      </vt:variant>
      <vt:variant>
        <vt:lpwstr/>
      </vt:variant>
      <vt:variant>
        <vt:lpwstr>_Toc390901683</vt:lpwstr>
      </vt:variant>
      <vt:variant>
        <vt:i4>1966133</vt:i4>
      </vt:variant>
      <vt:variant>
        <vt:i4>995</vt:i4>
      </vt:variant>
      <vt:variant>
        <vt:i4>0</vt:i4>
      </vt:variant>
      <vt:variant>
        <vt:i4>5</vt:i4>
      </vt:variant>
      <vt:variant>
        <vt:lpwstr/>
      </vt:variant>
      <vt:variant>
        <vt:lpwstr>_Toc390901682</vt:lpwstr>
      </vt:variant>
      <vt:variant>
        <vt:i4>1966133</vt:i4>
      </vt:variant>
      <vt:variant>
        <vt:i4>989</vt:i4>
      </vt:variant>
      <vt:variant>
        <vt:i4>0</vt:i4>
      </vt:variant>
      <vt:variant>
        <vt:i4>5</vt:i4>
      </vt:variant>
      <vt:variant>
        <vt:lpwstr/>
      </vt:variant>
      <vt:variant>
        <vt:lpwstr>_Toc390901681</vt:lpwstr>
      </vt:variant>
      <vt:variant>
        <vt:i4>1966133</vt:i4>
      </vt:variant>
      <vt:variant>
        <vt:i4>983</vt:i4>
      </vt:variant>
      <vt:variant>
        <vt:i4>0</vt:i4>
      </vt:variant>
      <vt:variant>
        <vt:i4>5</vt:i4>
      </vt:variant>
      <vt:variant>
        <vt:lpwstr/>
      </vt:variant>
      <vt:variant>
        <vt:lpwstr>_Toc390901680</vt:lpwstr>
      </vt:variant>
      <vt:variant>
        <vt:i4>1114165</vt:i4>
      </vt:variant>
      <vt:variant>
        <vt:i4>977</vt:i4>
      </vt:variant>
      <vt:variant>
        <vt:i4>0</vt:i4>
      </vt:variant>
      <vt:variant>
        <vt:i4>5</vt:i4>
      </vt:variant>
      <vt:variant>
        <vt:lpwstr/>
      </vt:variant>
      <vt:variant>
        <vt:lpwstr>_Toc390901679</vt:lpwstr>
      </vt:variant>
      <vt:variant>
        <vt:i4>1114165</vt:i4>
      </vt:variant>
      <vt:variant>
        <vt:i4>971</vt:i4>
      </vt:variant>
      <vt:variant>
        <vt:i4>0</vt:i4>
      </vt:variant>
      <vt:variant>
        <vt:i4>5</vt:i4>
      </vt:variant>
      <vt:variant>
        <vt:lpwstr/>
      </vt:variant>
      <vt:variant>
        <vt:lpwstr>_Toc390901678</vt:lpwstr>
      </vt:variant>
      <vt:variant>
        <vt:i4>1114165</vt:i4>
      </vt:variant>
      <vt:variant>
        <vt:i4>965</vt:i4>
      </vt:variant>
      <vt:variant>
        <vt:i4>0</vt:i4>
      </vt:variant>
      <vt:variant>
        <vt:i4>5</vt:i4>
      </vt:variant>
      <vt:variant>
        <vt:lpwstr/>
      </vt:variant>
      <vt:variant>
        <vt:lpwstr>_Toc390901677</vt:lpwstr>
      </vt:variant>
      <vt:variant>
        <vt:i4>1114165</vt:i4>
      </vt:variant>
      <vt:variant>
        <vt:i4>959</vt:i4>
      </vt:variant>
      <vt:variant>
        <vt:i4>0</vt:i4>
      </vt:variant>
      <vt:variant>
        <vt:i4>5</vt:i4>
      </vt:variant>
      <vt:variant>
        <vt:lpwstr/>
      </vt:variant>
      <vt:variant>
        <vt:lpwstr>_Toc390901676</vt:lpwstr>
      </vt:variant>
      <vt:variant>
        <vt:i4>1114165</vt:i4>
      </vt:variant>
      <vt:variant>
        <vt:i4>953</vt:i4>
      </vt:variant>
      <vt:variant>
        <vt:i4>0</vt:i4>
      </vt:variant>
      <vt:variant>
        <vt:i4>5</vt:i4>
      </vt:variant>
      <vt:variant>
        <vt:lpwstr/>
      </vt:variant>
      <vt:variant>
        <vt:lpwstr>_Toc390901675</vt:lpwstr>
      </vt:variant>
      <vt:variant>
        <vt:i4>1114165</vt:i4>
      </vt:variant>
      <vt:variant>
        <vt:i4>947</vt:i4>
      </vt:variant>
      <vt:variant>
        <vt:i4>0</vt:i4>
      </vt:variant>
      <vt:variant>
        <vt:i4>5</vt:i4>
      </vt:variant>
      <vt:variant>
        <vt:lpwstr/>
      </vt:variant>
      <vt:variant>
        <vt:lpwstr>_Toc390901674</vt:lpwstr>
      </vt:variant>
      <vt:variant>
        <vt:i4>1114165</vt:i4>
      </vt:variant>
      <vt:variant>
        <vt:i4>941</vt:i4>
      </vt:variant>
      <vt:variant>
        <vt:i4>0</vt:i4>
      </vt:variant>
      <vt:variant>
        <vt:i4>5</vt:i4>
      </vt:variant>
      <vt:variant>
        <vt:lpwstr/>
      </vt:variant>
      <vt:variant>
        <vt:lpwstr>_Toc390901673</vt:lpwstr>
      </vt:variant>
      <vt:variant>
        <vt:i4>1114165</vt:i4>
      </vt:variant>
      <vt:variant>
        <vt:i4>935</vt:i4>
      </vt:variant>
      <vt:variant>
        <vt:i4>0</vt:i4>
      </vt:variant>
      <vt:variant>
        <vt:i4>5</vt:i4>
      </vt:variant>
      <vt:variant>
        <vt:lpwstr/>
      </vt:variant>
      <vt:variant>
        <vt:lpwstr>_Toc390901672</vt:lpwstr>
      </vt:variant>
      <vt:variant>
        <vt:i4>1114165</vt:i4>
      </vt:variant>
      <vt:variant>
        <vt:i4>929</vt:i4>
      </vt:variant>
      <vt:variant>
        <vt:i4>0</vt:i4>
      </vt:variant>
      <vt:variant>
        <vt:i4>5</vt:i4>
      </vt:variant>
      <vt:variant>
        <vt:lpwstr/>
      </vt:variant>
      <vt:variant>
        <vt:lpwstr>_Toc390901671</vt:lpwstr>
      </vt:variant>
      <vt:variant>
        <vt:i4>1114165</vt:i4>
      </vt:variant>
      <vt:variant>
        <vt:i4>923</vt:i4>
      </vt:variant>
      <vt:variant>
        <vt:i4>0</vt:i4>
      </vt:variant>
      <vt:variant>
        <vt:i4>5</vt:i4>
      </vt:variant>
      <vt:variant>
        <vt:lpwstr/>
      </vt:variant>
      <vt:variant>
        <vt:lpwstr>_Toc390901670</vt:lpwstr>
      </vt:variant>
      <vt:variant>
        <vt:i4>1048629</vt:i4>
      </vt:variant>
      <vt:variant>
        <vt:i4>917</vt:i4>
      </vt:variant>
      <vt:variant>
        <vt:i4>0</vt:i4>
      </vt:variant>
      <vt:variant>
        <vt:i4>5</vt:i4>
      </vt:variant>
      <vt:variant>
        <vt:lpwstr/>
      </vt:variant>
      <vt:variant>
        <vt:lpwstr>_Toc390901669</vt:lpwstr>
      </vt:variant>
      <vt:variant>
        <vt:i4>1048629</vt:i4>
      </vt:variant>
      <vt:variant>
        <vt:i4>911</vt:i4>
      </vt:variant>
      <vt:variant>
        <vt:i4>0</vt:i4>
      </vt:variant>
      <vt:variant>
        <vt:i4>5</vt:i4>
      </vt:variant>
      <vt:variant>
        <vt:lpwstr/>
      </vt:variant>
      <vt:variant>
        <vt:lpwstr>_Toc390901668</vt:lpwstr>
      </vt:variant>
      <vt:variant>
        <vt:i4>1048629</vt:i4>
      </vt:variant>
      <vt:variant>
        <vt:i4>905</vt:i4>
      </vt:variant>
      <vt:variant>
        <vt:i4>0</vt:i4>
      </vt:variant>
      <vt:variant>
        <vt:i4>5</vt:i4>
      </vt:variant>
      <vt:variant>
        <vt:lpwstr/>
      </vt:variant>
      <vt:variant>
        <vt:lpwstr>_Toc390901667</vt:lpwstr>
      </vt:variant>
      <vt:variant>
        <vt:i4>1048629</vt:i4>
      </vt:variant>
      <vt:variant>
        <vt:i4>899</vt:i4>
      </vt:variant>
      <vt:variant>
        <vt:i4>0</vt:i4>
      </vt:variant>
      <vt:variant>
        <vt:i4>5</vt:i4>
      </vt:variant>
      <vt:variant>
        <vt:lpwstr/>
      </vt:variant>
      <vt:variant>
        <vt:lpwstr>_Toc390901666</vt:lpwstr>
      </vt:variant>
      <vt:variant>
        <vt:i4>1048629</vt:i4>
      </vt:variant>
      <vt:variant>
        <vt:i4>893</vt:i4>
      </vt:variant>
      <vt:variant>
        <vt:i4>0</vt:i4>
      </vt:variant>
      <vt:variant>
        <vt:i4>5</vt:i4>
      </vt:variant>
      <vt:variant>
        <vt:lpwstr/>
      </vt:variant>
      <vt:variant>
        <vt:lpwstr>_Toc390901665</vt:lpwstr>
      </vt:variant>
      <vt:variant>
        <vt:i4>1048629</vt:i4>
      </vt:variant>
      <vt:variant>
        <vt:i4>887</vt:i4>
      </vt:variant>
      <vt:variant>
        <vt:i4>0</vt:i4>
      </vt:variant>
      <vt:variant>
        <vt:i4>5</vt:i4>
      </vt:variant>
      <vt:variant>
        <vt:lpwstr/>
      </vt:variant>
      <vt:variant>
        <vt:lpwstr>_Toc390901664</vt:lpwstr>
      </vt:variant>
      <vt:variant>
        <vt:i4>1048629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_Toc390901663</vt:lpwstr>
      </vt:variant>
      <vt:variant>
        <vt:i4>1048629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_Toc390901662</vt:lpwstr>
      </vt:variant>
      <vt:variant>
        <vt:i4>1048629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_Toc390901661</vt:lpwstr>
      </vt:variant>
      <vt:variant>
        <vt:i4>1048629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_Toc390901660</vt:lpwstr>
      </vt:variant>
      <vt:variant>
        <vt:i4>1245237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_Toc390901659</vt:lpwstr>
      </vt:variant>
      <vt:variant>
        <vt:i4>1245237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_Toc390901658</vt:lpwstr>
      </vt:variant>
      <vt:variant>
        <vt:i4>1245237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_Toc390901657</vt:lpwstr>
      </vt:variant>
      <vt:variant>
        <vt:i4>1245237</vt:i4>
      </vt:variant>
      <vt:variant>
        <vt:i4>839</vt:i4>
      </vt:variant>
      <vt:variant>
        <vt:i4>0</vt:i4>
      </vt:variant>
      <vt:variant>
        <vt:i4>5</vt:i4>
      </vt:variant>
      <vt:variant>
        <vt:lpwstr/>
      </vt:variant>
      <vt:variant>
        <vt:lpwstr>_Toc390901656</vt:lpwstr>
      </vt:variant>
      <vt:variant>
        <vt:i4>1245237</vt:i4>
      </vt:variant>
      <vt:variant>
        <vt:i4>833</vt:i4>
      </vt:variant>
      <vt:variant>
        <vt:i4>0</vt:i4>
      </vt:variant>
      <vt:variant>
        <vt:i4>5</vt:i4>
      </vt:variant>
      <vt:variant>
        <vt:lpwstr/>
      </vt:variant>
      <vt:variant>
        <vt:lpwstr>_Toc390901655</vt:lpwstr>
      </vt:variant>
      <vt:variant>
        <vt:i4>1245237</vt:i4>
      </vt:variant>
      <vt:variant>
        <vt:i4>827</vt:i4>
      </vt:variant>
      <vt:variant>
        <vt:i4>0</vt:i4>
      </vt:variant>
      <vt:variant>
        <vt:i4>5</vt:i4>
      </vt:variant>
      <vt:variant>
        <vt:lpwstr/>
      </vt:variant>
      <vt:variant>
        <vt:lpwstr>_Toc390901654</vt:lpwstr>
      </vt:variant>
      <vt:variant>
        <vt:i4>1245237</vt:i4>
      </vt:variant>
      <vt:variant>
        <vt:i4>821</vt:i4>
      </vt:variant>
      <vt:variant>
        <vt:i4>0</vt:i4>
      </vt:variant>
      <vt:variant>
        <vt:i4>5</vt:i4>
      </vt:variant>
      <vt:variant>
        <vt:lpwstr/>
      </vt:variant>
      <vt:variant>
        <vt:lpwstr>_Toc390901653</vt:lpwstr>
      </vt:variant>
      <vt:variant>
        <vt:i4>1245237</vt:i4>
      </vt:variant>
      <vt:variant>
        <vt:i4>815</vt:i4>
      </vt:variant>
      <vt:variant>
        <vt:i4>0</vt:i4>
      </vt:variant>
      <vt:variant>
        <vt:i4>5</vt:i4>
      </vt:variant>
      <vt:variant>
        <vt:lpwstr/>
      </vt:variant>
      <vt:variant>
        <vt:lpwstr>_Toc390901652</vt:lpwstr>
      </vt:variant>
      <vt:variant>
        <vt:i4>1245237</vt:i4>
      </vt:variant>
      <vt:variant>
        <vt:i4>809</vt:i4>
      </vt:variant>
      <vt:variant>
        <vt:i4>0</vt:i4>
      </vt:variant>
      <vt:variant>
        <vt:i4>5</vt:i4>
      </vt:variant>
      <vt:variant>
        <vt:lpwstr/>
      </vt:variant>
      <vt:variant>
        <vt:lpwstr>_Toc390901651</vt:lpwstr>
      </vt:variant>
      <vt:variant>
        <vt:i4>1245237</vt:i4>
      </vt:variant>
      <vt:variant>
        <vt:i4>803</vt:i4>
      </vt:variant>
      <vt:variant>
        <vt:i4>0</vt:i4>
      </vt:variant>
      <vt:variant>
        <vt:i4>5</vt:i4>
      </vt:variant>
      <vt:variant>
        <vt:lpwstr/>
      </vt:variant>
      <vt:variant>
        <vt:lpwstr>_Toc390901650</vt:lpwstr>
      </vt:variant>
      <vt:variant>
        <vt:i4>1179701</vt:i4>
      </vt:variant>
      <vt:variant>
        <vt:i4>797</vt:i4>
      </vt:variant>
      <vt:variant>
        <vt:i4>0</vt:i4>
      </vt:variant>
      <vt:variant>
        <vt:i4>5</vt:i4>
      </vt:variant>
      <vt:variant>
        <vt:lpwstr/>
      </vt:variant>
      <vt:variant>
        <vt:lpwstr>_Toc390901649</vt:lpwstr>
      </vt:variant>
      <vt:variant>
        <vt:i4>1179701</vt:i4>
      </vt:variant>
      <vt:variant>
        <vt:i4>791</vt:i4>
      </vt:variant>
      <vt:variant>
        <vt:i4>0</vt:i4>
      </vt:variant>
      <vt:variant>
        <vt:i4>5</vt:i4>
      </vt:variant>
      <vt:variant>
        <vt:lpwstr/>
      </vt:variant>
      <vt:variant>
        <vt:lpwstr>_Toc390901648</vt:lpwstr>
      </vt:variant>
      <vt:variant>
        <vt:i4>1179701</vt:i4>
      </vt:variant>
      <vt:variant>
        <vt:i4>785</vt:i4>
      </vt:variant>
      <vt:variant>
        <vt:i4>0</vt:i4>
      </vt:variant>
      <vt:variant>
        <vt:i4>5</vt:i4>
      </vt:variant>
      <vt:variant>
        <vt:lpwstr/>
      </vt:variant>
      <vt:variant>
        <vt:lpwstr>_Toc390901647</vt:lpwstr>
      </vt:variant>
      <vt:variant>
        <vt:i4>1179701</vt:i4>
      </vt:variant>
      <vt:variant>
        <vt:i4>779</vt:i4>
      </vt:variant>
      <vt:variant>
        <vt:i4>0</vt:i4>
      </vt:variant>
      <vt:variant>
        <vt:i4>5</vt:i4>
      </vt:variant>
      <vt:variant>
        <vt:lpwstr/>
      </vt:variant>
      <vt:variant>
        <vt:lpwstr>_Toc390901646</vt:lpwstr>
      </vt:variant>
      <vt:variant>
        <vt:i4>1179701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_Toc390901645</vt:lpwstr>
      </vt:variant>
      <vt:variant>
        <vt:i4>1179701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_Toc390901644</vt:lpwstr>
      </vt:variant>
      <vt:variant>
        <vt:i4>1179701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_Toc390901643</vt:lpwstr>
      </vt:variant>
      <vt:variant>
        <vt:i4>1179701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_Toc390901642</vt:lpwstr>
      </vt:variant>
      <vt:variant>
        <vt:i4>1179701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_Toc390901641</vt:lpwstr>
      </vt:variant>
      <vt:variant>
        <vt:i4>1179701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_Toc390901640</vt:lpwstr>
      </vt:variant>
      <vt:variant>
        <vt:i4>1376309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_Toc390901639</vt:lpwstr>
      </vt:variant>
      <vt:variant>
        <vt:i4>1376309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_Toc390901638</vt:lpwstr>
      </vt:variant>
      <vt:variant>
        <vt:i4>1376309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_Toc390901637</vt:lpwstr>
      </vt:variant>
      <vt:variant>
        <vt:i4>1376309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_Toc390901636</vt:lpwstr>
      </vt:variant>
      <vt:variant>
        <vt:i4>1376309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_Toc390901635</vt:lpwstr>
      </vt:variant>
      <vt:variant>
        <vt:i4>1376309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_Toc390901634</vt:lpwstr>
      </vt:variant>
      <vt:variant>
        <vt:i4>1376309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_Toc390901633</vt:lpwstr>
      </vt:variant>
      <vt:variant>
        <vt:i4>1376309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_Toc390901632</vt:lpwstr>
      </vt:variant>
      <vt:variant>
        <vt:i4>1376309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_Toc390901631</vt:lpwstr>
      </vt:variant>
      <vt:variant>
        <vt:i4>1376309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_Toc390901630</vt:lpwstr>
      </vt:variant>
      <vt:variant>
        <vt:i4>1310773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_Toc390901629</vt:lpwstr>
      </vt:variant>
      <vt:variant>
        <vt:i4>1310773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_Toc390901628</vt:lpwstr>
      </vt:variant>
      <vt:variant>
        <vt:i4>1310773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_Toc390901627</vt:lpwstr>
      </vt:variant>
      <vt:variant>
        <vt:i4>1310773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_Toc390901626</vt:lpwstr>
      </vt:variant>
      <vt:variant>
        <vt:i4>1310773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_Toc390901625</vt:lpwstr>
      </vt:variant>
      <vt:variant>
        <vt:i4>1310773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_Toc390901624</vt:lpwstr>
      </vt:variant>
      <vt:variant>
        <vt:i4>1310773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_Toc390901623</vt:lpwstr>
      </vt:variant>
      <vt:variant>
        <vt:i4>1310773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_Toc390901622</vt:lpwstr>
      </vt:variant>
      <vt:variant>
        <vt:i4>1310773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_Toc390901621</vt:lpwstr>
      </vt:variant>
      <vt:variant>
        <vt:i4>1310773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_Toc390901620</vt:lpwstr>
      </vt:variant>
      <vt:variant>
        <vt:i4>1507381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_Toc390901619</vt:lpwstr>
      </vt:variant>
      <vt:variant>
        <vt:i4>1507381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_Toc390901618</vt:lpwstr>
      </vt:variant>
      <vt:variant>
        <vt:i4>1507381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_Toc390901617</vt:lpwstr>
      </vt:variant>
      <vt:variant>
        <vt:i4>1507381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_Toc390901616</vt:lpwstr>
      </vt:variant>
      <vt:variant>
        <vt:i4>1507381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_Toc390901615</vt:lpwstr>
      </vt:variant>
      <vt:variant>
        <vt:i4>1507381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_Toc390901614</vt:lpwstr>
      </vt:variant>
      <vt:variant>
        <vt:i4>1507381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_Toc390901613</vt:lpwstr>
      </vt:variant>
      <vt:variant>
        <vt:i4>1507381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_Toc390901612</vt:lpwstr>
      </vt:variant>
      <vt:variant>
        <vt:i4>1507381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_Toc390901611</vt:lpwstr>
      </vt:variant>
      <vt:variant>
        <vt:i4>1507381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_Toc390901610</vt:lpwstr>
      </vt:variant>
      <vt:variant>
        <vt:i4>1441845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_Toc390901609</vt:lpwstr>
      </vt:variant>
      <vt:variant>
        <vt:i4>1441845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_Toc390901608</vt:lpwstr>
      </vt:variant>
      <vt:variant>
        <vt:i4>1441845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_Toc390901607</vt:lpwstr>
      </vt:variant>
      <vt:variant>
        <vt:i4>1441845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_Toc390901606</vt:lpwstr>
      </vt:variant>
      <vt:variant>
        <vt:i4>1441845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_Toc390901605</vt:lpwstr>
      </vt:variant>
      <vt:variant>
        <vt:i4>1441845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_Toc390901604</vt:lpwstr>
      </vt:variant>
      <vt:variant>
        <vt:i4>1441845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_Toc390901603</vt:lpwstr>
      </vt:variant>
      <vt:variant>
        <vt:i4>1441845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_Toc390901602</vt:lpwstr>
      </vt:variant>
      <vt:variant>
        <vt:i4>1441845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_Toc390901601</vt:lpwstr>
      </vt:variant>
      <vt:variant>
        <vt:i4>1441845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_Toc390901600</vt:lpwstr>
      </vt:variant>
      <vt:variant>
        <vt:i4>2031670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_Toc390901599</vt:lpwstr>
      </vt:variant>
      <vt:variant>
        <vt:i4>2031670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_Toc390901598</vt:lpwstr>
      </vt:variant>
      <vt:variant>
        <vt:i4>2031670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_Toc390901597</vt:lpwstr>
      </vt:variant>
      <vt:variant>
        <vt:i4>2031670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_Toc390901596</vt:lpwstr>
      </vt:variant>
      <vt:variant>
        <vt:i4>2031670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_Toc390901595</vt:lpwstr>
      </vt:variant>
      <vt:variant>
        <vt:i4>2031670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_Toc390901594</vt:lpwstr>
      </vt:variant>
      <vt:variant>
        <vt:i4>2031670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_Toc390901593</vt:lpwstr>
      </vt:variant>
      <vt:variant>
        <vt:i4>2031670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_Toc390901592</vt:lpwstr>
      </vt:variant>
      <vt:variant>
        <vt:i4>2031670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_Toc390901591</vt:lpwstr>
      </vt:variant>
      <vt:variant>
        <vt:i4>2031670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_Toc390901590</vt:lpwstr>
      </vt:variant>
      <vt:variant>
        <vt:i4>1966134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_Toc390901589</vt:lpwstr>
      </vt:variant>
      <vt:variant>
        <vt:i4>1966134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_Toc390901588</vt:lpwstr>
      </vt:variant>
      <vt:variant>
        <vt:i4>1966134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_Toc390901587</vt:lpwstr>
      </vt:variant>
      <vt:variant>
        <vt:i4>1966134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_Toc390901586</vt:lpwstr>
      </vt:variant>
      <vt:variant>
        <vt:i4>1966134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_Toc390901585</vt:lpwstr>
      </vt:variant>
      <vt:variant>
        <vt:i4>1966134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_Toc390901584</vt:lpwstr>
      </vt:variant>
      <vt:variant>
        <vt:i4>1966134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_Toc390901583</vt:lpwstr>
      </vt:variant>
      <vt:variant>
        <vt:i4>1966134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_Toc390901582</vt:lpwstr>
      </vt:variant>
      <vt:variant>
        <vt:i4>1966134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_Toc390901581</vt:lpwstr>
      </vt:variant>
      <vt:variant>
        <vt:i4>1966134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_Toc390901580</vt:lpwstr>
      </vt:variant>
      <vt:variant>
        <vt:i4>1114166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_Toc390901579</vt:lpwstr>
      </vt:variant>
      <vt:variant>
        <vt:i4>1114166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_Toc390901578</vt:lpwstr>
      </vt:variant>
      <vt:variant>
        <vt:i4>1114166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_Toc390901577</vt:lpwstr>
      </vt:variant>
      <vt:variant>
        <vt:i4>1114166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_Toc390901576</vt:lpwstr>
      </vt:variant>
      <vt:variant>
        <vt:i4>1114166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_Toc390901575</vt:lpwstr>
      </vt:variant>
      <vt:variant>
        <vt:i4>1114166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_Toc390901574</vt:lpwstr>
      </vt:variant>
      <vt:variant>
        <vt:i4>1114166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_Toc390901573</vt:lpwstr>
      </vt:variant>
      <vt:variant>
        <vt:i4>1114166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_Toc390901572</vt:lpwstr>
      </vt:variant>
      <vt:variant>
        <vt:i4>1114166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_Toc390901571</vt:lpwstr>
      </vt:variant>
      <vt:variant>
        <vt:i4>1114166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_Toc390901570</vt:lpwstr>
      </vt:variant>
      <vt:variant>
        <vt:i4>1048630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_Toc390901569</vt:lpwstr>
      </vt:variant>
      <vt:variant>
        <vt:i4>1048630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_Toc390901568</vt:lpwstr>
      </vt:variant>
      <vt:variant>
        <vt:i4>1048630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_Toc390901567</vt:lpwstr>
      </vt:variant>
      <vt:variant>
        <vt:i4>1048630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_Toc390901566</vt:lpwstr>
      </vt:variant>
      <vt:variant>
        <vt:i4>1048630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_Toc390901565</vt:lpwstr>
      </vt:variant>
      <vt:variant>
        <vt:i4>1048630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_Toc390901564</vt:lpwstr>
      </vt:variant>
      <vt:variant>
        <vt:i4>1048630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_Toc390901563</vt:lpwstr>
      </vt:variant>
      <vt:variant>
        <vt:i4>1048630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_Toc390901562</vt:lpwstr>
      </vt:variant>
      <vt:variant>
        <vt:i4>1048630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_Toc390901561</vt:lpwstr>
      </vt:variant>
      <vt:variant>
        <vt:i4>1048630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_Toc390901560</vt:lpwstr>
      </vt:variant>
      <vt:variant>
        <vt:i4>1245238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_Toc390901559</vt:lpwstr>
      </vt:variant>
      <vt:variant>
        <vt:i4>1245238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_Toc390901558</vt:lpwstr>
      </vt:variant>
      <vt:variant>
        <vt:i4>1245238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_Toc390901557</vt:lpwstr>
      </vt:variant>
      <vt:variant>
        <vt:i4>1245238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_Toc390901556</vt:lpwstr>
      </vt:variant>
      <vt:variant>
        <vt:i4>1245238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_Toc390901555</vt:lpwstr>
      </vt:variant>
      <vt:variant>
        <vt:i4>1245238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_Toc390901554</vt:lpwstr>
      </vt:variant>
      <vt:variant>
        <vt:i4>1245238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_Toc390901553</vt:lpwstr>
      </vt:variant>
      <vt:variant>
        <vt:i4>1245238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_Toc390901552</vt:lpwstr>
      </vt:variant>
      <vt:variant>
        <vt:i4>1245238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_Toc390901551</vt:lpwstr>
      </vt:variant>
      <vt:variant>
        <vt:i4>1245238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_Toc390901550</vt:lpwstr>
      </vt:variant>
      <vt:variant>
        <vt:i4>1179702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_Toc390901549</vt:lpwstr>
      </vt:variant>
      <vt:variant>
        <vt:i4>1179702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_Toc390901548</vt:lpwstr>
      </vt:variant>
      <vt:variant>
        <vt:i4>1179702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_Toc390901547</vt:lpwstr>
      </vt:variant>
      <vt:variant>
        <vt:i4>1179702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_Toc390901546</vt:lpwstr>
      </vt:variant>
      <vt:variant>
        <vt:i4>1179702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_Toc390901545</vt:lpwstr>
      </vt:variant>
      <vt:variant>
        <vt:i4>1179702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_Toc390901544</vt:lpwstr>
      </vt:variant>
      <vt:variant>
        <vt:i4>1179702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_Toc390901543</vt:lpwstr>
      </vt:variant>
      <vt:variant>
        <vt:i4>1179702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_Toc390901542</vt:lpwstr>
      </vt:variant>
      <vt:variant>
        <vt:i4>1179702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_Toc390901541</vt:lpwstr>
      </vt:variant>
      <vt:variant>
        <vt:i4>1179702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_Toc390901540</vt:lpwstr>
      </vt:variant>
      <vt:variant>
        <vt:i4>1376310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_Toc390901539</vt:lpwstr>
      </vt:variant>
      <vt:variant>
        <vt:i4>1376310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_Toc390901538</vt:lpwstr>
      </vt:variant>
      <vt:variant>
        <vt:i4>1376310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_Toc390901537</vt:lpwstr>
      </vt:variant>
      <vt:variant>
        <vt:i4>1376310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_Toc390901536</vt:lpwstr>
      </vt:variant>
      <vt:variant>
        <vt:i4>1376310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_Toc390901535</vt:lpwstr>
      </vt:variant>
      <vt:variant>
        <vt:i4>1376310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_Toc390901534</vt:lpwstr>
      </vt:variant>
      <vt:variant>
        <vt:i4>1376310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_Toc390901533</vt:lpwstr>
      </vt:variant>
      <vt:variant>
        <vt:i4>1376310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_Toc390901532</vt:lpwstr>
      </vt:variant>
      <vt:variant>
        <vt:i4>1376310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_Toc390901531</vt:lpwstr>
      </vt:variant>
      <vt:variant>
        <vt:i4>1376310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_Toc390901530</vt:lpwstr>
      </vt:variant>
      <vt:variant>
        <vt:i4>1310774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_Toc390901529</vt:lpwstr>
      </vt:variant>
      <vt:variant>
        <vt:i4>1310774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_Toc390901528</vt:lpwstr>
      </vt:variant>
      <vt:variant>
        <vt:i4>1310774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_Toc390901527</vt:lpwstr>
      </vt:variant>
      <vt:variant>
        <vt:i4>1310774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_Toc390901526</vt:lpwstr>
      </vt:variant>
      <vt:variant>
        <vt:i4>1310774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_Toc390901525</vt:lpwstr>
      </vt:variant>
      <vt:variant>
        <vt:i4>1310774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_Toc390901524</vt:lpwstr>
      </vt:variant>
      <vt:variant>
        <vt:i4>1310774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_Toc390901523</vt:lpwstr>
      </vt:variant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_Toc390901522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_Toc390901521</vt:lpwstr>
      </vt:variant>
      <vt:variant>
        <vt:i4>1310774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_Toc390901520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_Toc390901519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_Toc390901518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_Toc390901517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ÍNDICE DE CONTENIDO</dc:title>
  <dc:creator>HAO</dc:creator>
  <cp:lastModifiedBy>Usuario de Microsoft Office</cp:lastModifiedBy>
  <cp:revision>8</cp:revision>
  <cp:lastPrinted>2018-11-12T15:54:00Z</cp:lastPrinted>
  <dcterms:created xsi:type="dcterms:W3CDTF">2023-03-22T12:19:00Z</dcterms:created>
  <dcterms:modified xsi:type="dcterms:W3CDTF">2023-03-28T00:49:00Z</dcterms:modified>
</cp:coreProperties>
</file>